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932"/>
        <w:gridCol w:w="2627"/>
        <w:gridCol w:w="10399"/>
      </w:tblGrid>
      <w:tr w:rsidR="0093287B" w:rsidRPr="0093287B" w14:paraId="23D523F2" w14:textId="77777777" w:rsidTr="00D9280D">
        <w:trPr>
          <w:trHeight w:val="960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6A42E" w14:textId="77777777" w:rsidR="0093287B" w:rsidRPr="0093287B" w:rsidRDefault="0093287B" w:rsidP="009328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93287B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中国地质调查局花岗岩成岩成矿地质研究中心实验测试能力一览表</w:t>
            </w:r>
          </w:p>
        </w:tc>
      </w:tr>
      <w:tr w:rsidR="0093287B" w:rsidRPr="0093287B" w14:paraId="6B08274B" w14:textId="77777777" w:rsidTr="00D9280D">
        <w:trPr>
          <w:trHeight w:val="28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0CD56" w14:textId="77777777" w:rsidR="0093287B" w:rsidRPr="0093287B" w:rsidRDefault="0093287B" w:rsidP="0093287B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93287B">
              <w:rPr>
                <w:rFonts w:ascii="宋体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22E96" w14:textId="77777777" w:rsidR="0093287B" w:rsidRPr="0093287B" w:rsidRDefault="0093287B" w:rsidP="009328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3287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测试类型</w:t>
            </w:r>
          </w:p>
        </w:tc>
        <w:tc>
          <w:tcPr>
            <w:tcW w:w="3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2223B" w14:textId="77777777" w:rsidR="0093287B" w:rsidRPr="0093287B" w:rsidRDefault="0093287B" w:rsidP="0093287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93287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测试内容</w:t>
            </w:r>
          </w:p>
        </w:tc>
      </w:tr>
      <w:tr w:rsidR="0093287B" w:rsidRPr="0093287B" w14:paraId="092950DB" w14:textId="77777777" w:rsidTr="00D9280D">
        <w:trPr>
          <w:trHeight w:val="52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85DBC" w14:textId="77777777" w:rsidR="0093287B" w:rsidRPr="0093287B" w:rsidRDefault="0093287B" w:rsidP="0093287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9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C7F2" w14:textId="77777777" w:rsidR="0093287B" w:rsidRPr="0093287B" w:rsidRDefault="0093287B" w:rsidP="0093287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地质调查样品化学分析及生态环境样品有机分析</w:t>
            </w:r>
          </w:p>
        </w:tc>
        <w:tc>
          <w:tcPr>
            <w:tcW w:w="3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4FCE" w14:textId="77777777" w:rsidR="0093287B" w:rsidRPr="0093287B" w:rsidRDefault="0093287B" w:rsidP="0093287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93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一般岩矿分析</w:t>
            </w:r>
            <w:proofErr w:type="gramEnd"/>
            <w:r w:rsidRPr="0093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、土壤分析、植物样品、化</w:t>
            </w:r>
            <w:proofErr w:type="gramStart"/>
            <w:r w:rsidRPr="0093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探分析</w:t>
            </w:r>
            <w:proofErr w:type="gramEnd"/>
            <w:r w:rsidRPr="0093287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等【主量元素、微量元素、稀土元素及其他元素】、有效态、形态等</w:t>
            </w:r>
          </w:p>
        </w:tc>
      </w:tr>
      <w:tr w:rsidR="0093287B" w:rsidRPr="0093287B" w14:paraId="04AAA3D7" w14:textId="77777777" w:rsidTr="00D9280D">
        <w:trPr>
          <w:trHeight w:val="28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8BD2" w14:textId="77777777" w:rsidR="0093287B" w:rsidRPr="0093287B" w:rsidRDefault="0093287B" w:rsidP="0093287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BBDA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5564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水质综合分析【全分析、简项分析等】</w:t>
            </w:r>
          </w:p>
        </w:tc>
      </w:tr>
      <w:tr w:rsidR="0093287B" w:rsidRPr="0093287B" w14:paraId="742D1899" w14:textId="77777777" w:rsidTr="00D9280D">
        <w:trPr>
          <w:trHeight w:val="52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C1FA9" w14:textId="77777777" w:rsidR="0093287B" w:rsidRPr="0093287B" w:rsidRDefault="0093287B" w:rsidP="0093287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9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764D8" w14:textId="77777777" w:rsidR="0093287B" w:rsidRPr="0093287B" w:rsidRDefault="0093287B" w:rsidP="0093287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岩石矿物及油气样品观察及鉴定</w:t>
            </w:r>
          </w:p>
        </w:tc>
        <w:tc>
          <w:tcPr>
            <w:tcW w:w="3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9320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普通岩石矿物薄片鉴定，激光拉</w:t>
            </w:r>
            <w:proofErr w:type="gramStart"/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曼</w:t>
            </w:r>
            <w:proofErr w:type="gramEnd"/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分析技术【流体包裹体成分测试、原位无损岩矿鉴定、石墨测定、材料物性测试、变温测试等】</w:t>
            </w:r>
          </w:p>
        </w:tc>
      </w:tr>
      <w:tr w:rsidR="0093287B" w:rsidRPr="0093287B" w14:paraId="2EDA6C30" w14:textId="77777777" w:rsidTr="00D9280D">
        <w:trPr>
          <w:trHeight w:val="28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AE08" w14:textId="77777777" w:rsidR="0093287B" w:rsidRPr="0093287B" w:rsidRDefault="0093287B" w:rsidP="0093287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2138B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7C89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冷热台分析</w:t>
            </w:r>
            <w:proofErr w:type="gramEnd"/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技术【流体包裹体均一温度、盐度、压力】</w:t>
            </w:r>
          </w:p>
        </w:tc>
      </w:tr>
      <w:tr w:rsidR="0093287B" w:rsidRPr="0093287B" w14:paraId="6651930B" w14:textId="77777777" w:rsidTr="00D9280D">
        <w:trPr>
          <w:trHeight w:val="28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2DCE" w14:textId="77777777" w:rsidR="0093287B" w:rsidRPr="0093287B" w:rsidRDefault="0093287B" w:rsidP="0093287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AEC70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4BCB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激光粒度分析技术【土壤样品的粒度分析】</w:t>
            </w:r>
          </w:p>
        </w:tc>
      </w:tr>
      <w:tr w:rsidR="0093287B" w:rsidRPr="0093287B" w14:paraId="623C4560" w14:textId="77777777" w:rsidTr="00D9280D">
        <w:trPr>
          <w:trHeight w:val="5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0734" w14:textId="77777777" w:rsidR="0093287B" w:rsidRPr="0093287B" w:rsidRDefault="0093287B" w:rsidP="0093287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398B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79AA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扫描电镜分析技术【新鲜断面上矿物形貌特征观察、矿物的相关关系观察及矿物的定性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定量、油气储层的孔隙组构特征观察】</w:t>
            </w:r>
          </w:p>
        </w:tc>
      </w:tr>
      <w:tr w:rsidR="0093287B" w:rsidRPr="0093287B" w14:paraId="2F5CF5BE" w14:textId="77777777" w:rsidTr="00D9280D">
        <w:trPr>
          <w:trHeight w:val="52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E4CD1" w14:textId="77777777" w:rsidR="0093287B" w:rsidRPr="0093287B" w:rsidRDefault="0093287B" w:rsidP="0093287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B8B5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B5DE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proofErr w:type="gramStart"/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钨</w:t>
            </w:r>
            <w:proofErr w:type="gramEnd"/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灯丝扫描电镜分析技术【阴极发光观察及拍照、新鲜断面上矿物形貌特征观察、矿物的相关关系观察、油气储层的孔隙组构特征观察】</w:t>
            </w:r>
          </w:p>
        </w:tc>
      </w:tr>
      <w:tr w:rsidR="0093287B" w:rsidRPr="0093287B" w14:paraId="3FCBEB57" w14:textId="77777777" w:rsidTr="00D9280D">
        <w:trPr>
          <w:trHeight w:val="5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C49AD" w14:textId="77777777" w:rsidR="0093287B" w:rsidRPr="0093287B" w:rsidRDefault="0093287B" w:rsidP="0093287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3288C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4D44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电子探针分析技术【矿物组成元素的定性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定量分析、矿物组成元素的分布规律分析】</w:t>
            </w:r>
          </w:p>
        </w:tc>
      </w:tr>
      <w:tr w:rsidR="0093287B" w:rsidRPr="0093287B" w14:paraId="2D4063FF" w14:textId="77777777" w:rsidTr="00D9280D">
        <w:trPr>
          <w:trHeight w:val="54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046F2" w14:textId="77777777" w:rsidR="0093287B" w:rsidRPr="0093287B" w:rsidRDefault="0093287B" w:rsidP="0093287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9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5954" w14:textId="77777777" w:rsidR="0093287B" w:rsidRPr="0093287B" w:rsidRDefault="0093287B" w:rsidP="0093287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同位素定</w:t>
            </w:r>
            <w:proofErr w:type="gramStart"/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年分析</w:t>
            </w:r>
            <w:proofErr w:type="gramEnd"/>
          </w:p>
        </w:tc>
        <w:tc>
          <w:tcPr>
            <w:tcW w:w="3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B3D2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全岩、单矿物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磷灰石、长石、云母、角闪石、石英、闪锌矿、黄铁矿、黄铜矿等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、沉积岩中自生矿物（如伊利石）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Rb-Sr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同位素分析</w:t>
            </w:r>
          </w:p>
        </w:tc>
      </w:tr>
      <w:tr w:rsidR="0093287B" w:rsidRPr="0093287B" w14:paraId="03735639" w14:textId="77777777" w:rsidTr="00D9280D">
        <w:trPr>
          <w:trHeight w:val="54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8E5E9" w14:textId="77777777" w:rsidR="0093287B" w:rsidRPr="0093287B" w:rsidRDefault="0093287B" w:rsidP="0093287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8DEED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2EA5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全岩、单矿物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(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萤石、方解石、石榴子石、白钨矿、辉石等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；玄武岩和火成碳酸岩分相</w:t>
            </w:r>
            <w:proofErr w:type="spellStart"/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Sm</w:t>
            </w:r>
            <w:proofErr w:type="spellEnd"/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-Nd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同位素分析</w:t>
            </w:r>
          </w:p>
        </w:tc>
      </w:tr>
      <w:tr w:rsidR="0093287B" w:rsidRPr="0093287B" w14:paraId="7D718A19" w14:textId="77777777" w:rsidTr="00D9280D">
        <w:trPr>
          <w:trHeight w:val="28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F79DB" w14:textId="77777777" w:rsidR="0093287B" w:rsidRPr="0093287B" w:rsidRDefault="0093287B" w:rsidP="0093287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CCC2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EE3D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锆石，非</w:t>
            </w:r>
            <w:proofErr w:type="gramStart"/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锆石类富</w:t>
            </w:r>
            <w:proofErr w:type="gramEnd"/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U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矿物（如独居石）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U-Pb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同位素分析</w:t>
            </w:r>
          </w:p>
        </w:tc>
      </w:tr>
      <w:tr w:rsidR="0093287B" w:rsidRPr="0093287B" w14:paraId="413E9A71" w14:textId="77777777" w:rsidTr="00D9280D">
        <w:trPr>
          <w:trHeight w:val="28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BEF86" w14:textId="77777777" w:rsidR="0093287B" w:rsidRPr="0093287B" w:rsidRDefault="0093287B" w:rsidP="0093287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A6B2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CB49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全岩、硫化物、锡石；碳酸盐岩和黑色页岩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Pb-Pb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同位素分析</w:t>
            </w:r>
          </w:p>
        </w:tc>
      </w:tr>
      <w:tr w:rsidR="0093287B" w:rsidRPr="0093287B" w14:paraId="6E6646F0" w14:textId="77777777" w:rsidTr="00D9280D">
        <w:trPr>
          <w:trHeight w:val="5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7C29C" w14:textId="77777777" w:rsidR="0093287B" w:rsidRPr="0093287B" w:rsidRDefault="0093287B" w:rsidP="0093287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1A12E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38A0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辉钼矿、黄铁矿、黄铜矿等；超基性岩、基性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中基性岩、黑色页岩等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Re-</w:t>
            </w:r>
            <w:proofErr w:type="spellStart"/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Os</w:t>
            </w:r>
            <w:proofErr w:type="spellEnd"/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同位素分析</w:t>
            </w:r>
          </w:p>
        </w:tc>
      </w:tr>
      <w:tr w:rsidR="0093287B" w:rsidRPr="0093287B" w14:paraId="43902B48" w14:textId="77777777" w:rsidTr="00D9280D">
        <w:trPr>
          <w:trHeight w:val="274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45EB" w14:textId="77777777" w:rsidR="0093287B" w:rsidRPr="0093287B" w:rsidRDefault="0093287B" w:rsidP="0093287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33565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222F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白云母、黑云母、绢云母、钾长石、角闪石、玄武岩；自生伊利石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K-</w:t>
            </w:r>
            <w:proofErr w:type="spellStart"/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Ar</w:t>
            </w:r>
            <w:proofErr w:type="spellEnd"/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同位素分析</w:t>
            </w:r>
          </w:p>
        </w:tc>
      </w:tr>
      <w:tr w:rsidR="0093287B" w:rsidRPr="0093287B" w14:paraId="4C0B670F" w14:textId="77777777" w:rsidTr="00D9280D">
        <w:trPr>
          <w:trHeight w:val="28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4A91" w14:textId="77777777" w:rsidR="0093287B" w:rsidRPr="0093287B" w:rsidRDefault="0093287B" w:rsidP="0093287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lastRenderedPageBreak/>
              <w:t>15</w:t>
            </w:r>
          </w:p>
        </w:tc>
        <w:tc>
          <w:tcPr>
            <w:tcW w:w="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E5540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310C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白云母、黑云母、绢云母、钾长石、角闪石、玄武岩</w:t>
            </w:r>
            <w:proofErr w:type="spellStart"/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Ar-Ar</w:t>
            </w:r>
            <w:proofErr w:type="spellEnd"/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同位素分析</w:t>
            </w:r>
          </w:p>
        </w:tc>
      </w:tr>
      <w:tr w:rsidR="0093287B" w:rsidRPr="0093287B" w14:paraId="6721766D" w14:textId="77777777" w:rsidTr="00D9280D">
        <w:trPr>
          <w:trHeight w:val="28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9226" w14:textId="77777777" w:rsidR="0093287B" w:rsidRPr="0093287B" w:rsidRDefault="0093287B" w:rsidP="0093287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CA4A2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92D4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木炭、无烟煤、碳酸盐、泥炭、方解石、钟乳石、土壤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  <w:vertAlign w:val="superscript"/>
              </w:rPr>
              <w:t>14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同位素分析</w:t>
            </w:r>
          </w:p>
        </w:tc>
      </w:tr>
      <w:tr w:rsidR="0093287B" w:rsidRPr="0093287B" w14:paraId="01C91729" w14:textId="77777777" w:rsidTr="00D9280D">
        <w:trPr>
          <w:trHeight w:val="28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2245" w14:textId="77777777" w:rsidR="0093287B" w:rsidRPr="0093287B" w:rsidRDefault="0093287B" w:rsidP="0093287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46F69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C76A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水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T(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氚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)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同位素分析</w:t>
            </w:r>
          </w:p>
        </w:tc>
      </w:tr>
      <w:tr w:rsidR="0093287B" w:rsidRPr="0093287B" w14:paraId="610C1883" w14:textId="77777777" w:rsidTr="00D9280D">
        <w:trPr>
          <w:trHeight w:val="28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A37B8" w14:textId="77777777" w:rsidR="0093287B" w:rsidRPr="0093287B" w:rsidRDefault="0093287B" w:rsidP="0093287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9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4DAF" w14:textId="77777777" w:rsidR="0093287B" w:rsidRPr="0093287B" w:rsidRDefault="0093287B" w:rsidP="0093287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同位素示踪分析</w:t>
            </w:r>
          </w:p>
        </w:tc>
        <w:tc>
          <w:tcPr>
            <w:tcW w:w="3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1A20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全岩、水、富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Sr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单矿物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Sr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同位素分析</w:t>
            </w:r>
          </w:p>
        </w:tc>
      </w:tr>
      <w:tr w:rsidR="0093287B" w:rsidRPr="0093287B" w14:paraId="67D01F04" w14:textId="77777777" w:rsidTr="00D9280D">
        <w:trPr>
          <w:trHeight w:val="28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4018" w14:textId="77777777" w:rsidR="0093287B" w:rsidRPr="0093287B" w:rsidRDefault="0093287B" w:rsidP="0093287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9EC7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0BC3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全岩，富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Nd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单矿物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Nd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同位素分析</w:t>
            </w:r>
          </w:p>
        </w:tc>
      </w:tr>
      <w:tr w:rsidR="0093287B" w:rsidRPr="0093287B" w14:paraId="10E57F70" w14:textId="77777777" w:rsidTr="00D9280D">
        <w:trPr>
          <w:trHeight w:val="5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BADD" w14:textId="77777777" w:rsidR="0093287B" w:rsidRPr="0093287B" w:rsidRDefault="0093287B" w:rsidP="0093287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8508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4817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全岩、硫化物、锡石等富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Pb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单矿物、土壤、农产品、大气降尘、煤、长石原位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Pb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同位素分析</w:t>
            </w:r>
          </w:p>
        </w:tc>
      </w:tr>
      <w:tr w:rsidR="0093287B" w:rsidRPr="0093287B" w14:paraId="7232CB11" w14:textId="77777777" w:rsidTr="00D9280D">
        <w:trPr>
          <w:trHeight w:val="28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A083" w14:textId="77777777" w:rsidR="0093287B" w:rsidRPr="0093287B" w:rsidRDefault="0093287B" w:rsidP="0093287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89D9A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F8E1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锆石等富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Hf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单矿物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Hf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同位素分析</w:t>
            </w:r>
          </w:p>
        </w:tc>
      </w:tr>
      <w:tr w:rsidR="0093287B" w:rsidRPr="0093287B" w14:paraId="1B89C45C" w14:textId="77777777" w:rsidTr="00D9280D">
        <w:trPr>
          <w:trHeight w:val="28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4AA2" w14:textId="77777777" w:rsidR="0093287B" w:rsidRPr="0093287B" w:rsidRDefault="0093287B" w:rsidP="0093287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CDB47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51600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超基性岩、基性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中基性岩等</w:t>
            </w:r>
            <w:proofErr w:type="spellStart"/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Os</w:t>
            </w:r>
            <w:proofErr w:type="spellEnd"/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同位素分析</w:t>
            </w:r>
          </w:p>
        </w:tc>
      </w:tr>
      <w:tr w:rsidR="0093287B" w:rsidRPr="0093287B" w14:paraId="64BA4A49" w14:textId="77777777" w:rsidTr="00D9280D">
        <w:trPr>
          <w:trHeight w:val="28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C668" w14:textId="77777777" w:rsidR="0093287B" w:rsidRPr="0093287B" w:rsidRDefault="0093287B" w:rsidP="0093287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341B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F615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全岩、铁锰结核等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Ce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同位素分析</w:t>
            </w:r>
          </w:p>
        </w:tc>
      </w:tr>
      <w:tr w:rsidR="0093287B" w:rsidRPr="0093287B" w14:paraId="623E8734" w14:textId="77777777" w:rsidTr="00D9280D">
        <w:trPr>
          <w:trHeight w:val="28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B75F" w14:textId="77777777" w:rsidR="0093287B" w:rsidRPr="0093287B" w:rsidRDefault="0093287B" w:rsidP="0093287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7A415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E9B09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水、电气石等富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单矿物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原位分析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B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同位素分析</w:t>
            </w:r>
          </w:p>
        </w:tc>
      </w:tr>
      <w:tr w:rsidR="0093287B" w:rsidRPr="0093287B" w14:paraId="2FEF00A6" w14:textId="77777777" w:rsidTr="00D9280D">
        <w:trPr>
          <w:trHeight w:val="28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B50D" w14:textId="77777777" w:rsidR="0093287B" w:rsidRPr="0093287B" w:rsidRDefault="0093287B" w:rsidP="0093287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9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816D" w14:textId="77777777" w:rsidR="0093287B" w:rsidRPr="0093287B" w:rsidRDefault="0093287B" w:rsidP="0093287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气体稳定同位素分析</w:t>
            </w:r>
          </w:p>
        </w:tc>
        <w:tc>
          <w:tcPr>
            <w:tcW w:w="3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F3F0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水、矿物包裹体水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同位素分析</w:t>
            </w:r>
          </w:p>
        </w:tc>
      </w:tr>
      <w:tr w:rsidR="0093287B" w:rsidRPr="0093287B" w14:paraId="0D8E2229" w14:textId="77777777" w:rsidTr="00D9280D">
        <w:trPr>
          <w:trHeight w:val="53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8BE90" w14:textId="77777777" w:rsidR="0093287B" w:rsidRPr="0093287B" w:rsidRDefault="0093287B" w:rsidP="0093287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3877C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6C8D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碳酸盐岩（白云岩、灰岩）、泥岩等、碳酸盐矿物（方解石、白云石、菱铁矿、菱锰矿等）、化石、珊瑚、石笋、钙结核等；磷酸盐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同位素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同位素分析</w:t>
            </w:r>
          </w:p>
        </w:tc>
      </w:tr>
      <w:tr w:rsidR="0093287B" w:rsidRPr="0093287B" w14:paraId="1A4BFAD0" w14:textId="77777777" w:rsidTr="00D9280D">
        <w:trPr>
          <w:trHeight w:val="28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3692" w14:textId="77777777" w:rsidR="0093287B" w:rsidRPr="0093287B" w:rsidRDefault="0093287B" w:rsidP="0093287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730F1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6657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水中溶解无机碳（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DIC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）、水中溶解有机碳（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DOC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）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同位素分析</w:t>
            </w:r>
          </w:p>
        </w:tc>
      </w:tr>
      <w:tr w:rsidR="0093287B" w:rsidRPr="0093287B" w14:paraId="7A4833A1" w14:textId="77777777" w:rsidTr="00D9280D">
        <w:trPr>
          <w:trHeight w:val="28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C3EB" w14:textId="77777777" w:rsidR="0093287B" w:rsidRPr="0093287B" w:rsidRDefault="0093287B" w:rsidP="0093287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5FDB7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32C53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植物及岩石、土壤中固体有机物、干酪根等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同位素分析</w:t>
            </w:r>
          </w:p>
        </w:tc>
      </w:tr>
      <w:tr w:rsidR="0093287B" w:rsidRPr="0093287B" w14:paraId="2E96F18E" w14:textId="77777777" w:rsidTr="00D9280D">
        <w:trPr>
          <w:trHeight w:val="28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B2A1" w14:textId="77777777" w:rsidR="0093287B" w:rsidRPr="0093287B" w:rsidRDefault="0093287B" w:rsidP="0093287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EB02A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27C2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水中硝酸盐和亚硝酸盐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N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O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同位素分析</w:t>
            </w:r>
          </w:p>
        </w:tc>
      </w:tr>
      <w:tr w:rsidR="0093287B" w:rsidRPr="0093287B" w14:paraId="120ACCBA" w14:textId="77777777" w:rsidTr="00D9280D">
        <w:trPr>
          <w:trHeight w:val="28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D9146" w14:textId="77777777" w:rsidR="0093287B" w:rsidRPr="0093287B" w:rsidRDefault="0093287B" w:rsidP="0093287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B2F94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1210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有机气体（页岩气、天然气、煤气等）单体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、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H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同位素分析</w:t>
            </w:r>
          </w:p>
        </w:tc>
      </w:tr>
      <w:tr w:rsidR="0093287B" w:rsidRPr="0093287B" w14:paraId="72679F2A" w14:textId="77777777" w:rsidTr="00D9280D">
        <w:trPr>
          <w:trHeight w:val="352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CB80A" w14:textId="77777777" w:rsidR="0093287B" w:rsidRPr="0093287B" w:rsidRDefault="0093287B" w:rsidP="0093287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2183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7C2D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硫化物单矿物、硫酸盐矿物、硫酸钡沉淀、水、岩石、土壤、沉积物、煤等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同位素分析</w:t>
            </w:r>
          </w:p>
        </w:tc>
      </w:tr>
      <w:tr w:rsidR="0093287B" w:rsidRPr="0093287B" w14:paraId="0A2EB60F" w14:textId="77777777" w:rsidTr="00D9280D">
        <w:trPr>
          <w:trHeight w:val="28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1FFC7" w14:textId="77777777" w:rsidR="0093287B" w:rsidRPr="0093287B" w:rsidRDefault="0093287B" w:rsidP="0093287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9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2FF6" w14:textId="77777777" w:rsidR="0093287B" w:rsidRPr="0093287B" w:rsidRDefault="0093287B" w:rsidP="0093287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非传统稳定同位素分析</w:t>
            </w:r>
          </w:p>
        </w:tc>
        <w:tc>
          <w:tcPr>
            <w:tcW w:w="3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D2D3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土壤、闪锌矿、岩浆岩、页岩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Cd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同位素分析</w:t>
            </w:r>
          </w:p>
        </w:tc>
      </w:tr>
      <w:tr w:rsidR="0093287B" w:rsidRPr="0093287B" w14:paraId="53362250" w14:textId="77777777" w:rsidTr="00D9280D">
        <w:trPr>
          <w:trHeight w:val="28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02EA" w14:textId="77777777" w:rsidR="0093287B" w:rsidRPr="0093287B" w:rsidRDefault="0093287B" w:rsidP="0093287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9DF3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77667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岩浆岩、沉积岩、富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Cu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单矿物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Cu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同位素分析</w:t>
            </w:r>
          </w:p>
        </w:tc>
      </w:tr>
      <w:tr w:rsidR="0093287B" w:rsidRPr="0093287B" w14:paraId="5D1E633A" w14:textId="77777777" w:rsidTr="00D9280D">
        <w:trPr>
          <w:trHeight w:val="28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292F" w14:textId="77777777" w:rsidR="0093287B" w:rsidRPr="0093287B" w:rsidRDefault="0093287B" w:rsidP="0093287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BCCE9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E281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岩浆岩、沉积岩、富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Fe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单矿物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Fe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同位素分析</w:t>
            </w:r>
          </w:p>
        </w:tc>
      </w:tr>
      <w:tr w:rsidR="0093287B" w:rsidRPr="0093287B" w14:paraId="503AC625" w14:textId="77777777" w:rsidTr="00D9280D">
        <w:trPr>
          <w:trHeight w:val="28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8547" w14:textId="77777777" w:rsidR="0093287B" w:rsidRPr="0093287B" w:rsidRDefault="0093287B" w:rsidP="0093287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2F380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2EF8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岩浆岩、沉积岩、富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Zn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单矿物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Zn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同位素分析</w:t>
            </w:r>
          </w:p>
        </w:tc>
      </w:tr>
      <w:tr w:rsidR="0093287B" w:rsidRPr="0093287B" w14:paraId="16DE64F8" w14:textId="77777777" w:rsidTr="00D9280D">
        <w:trPr>
          <w:trHeight w:val="280"/>
        </w:trPr>
        <w:tc>
          <w:tcPr>
            <w:tcW w:w="3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0626A" w14:textId="77777777" w:rsidR="0093287B" w:rsidRPr="0093287B" w:rsidRDefault="0093287B" w:rsidP="0093287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9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C68B4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A651" w14:textId="77777777" w:rsidR="0093287B" w:rsidRPr="0093287B" w:rsidRDefault="0093287B" w:rsidP="0093287B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土壤、岩石</w:t>
            </w:r>
            <w:r w:rsidRPr="0093287B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Se</w:t>
            </w:r>
            <w:r w:rsidRPr="0093287B">
              <w:rPr>
                <w:rFonts w:ascii="宋体" w:eastAsia="宋体" w:hAnsi="宋体" w:cs="Times New Roman" w:hint="eastAsia"/>
                <w:kern w:val="0"/>
                <w:sz w:val="20"/>
                <w:szCs w:val="20"/>
              </w:rPr>
              <w:t>同位素分析</w:t>
            </w:r>
          </w:p>
        </w:tc>
      </w:tr>
    </w:tbl>
    <w:p w14:paraId="0F4B0B8F" w14:textId="77777777" w:rsidR="0083352B" w:rsidRPr="0093287B" w:rsidRDefault="0083352B"/>
    <w:sectPr w:rsidR="0083352B" w:rsidRPr="0093287B" w:rsidSect="009328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F14FB" w14:textId="77777777" w:rsidR="00215A6B" w:rsidRDefault="00215A6B" w:rsidP="0093287B">
      <w:r>
        <w:separator/>
      </w:r>
    </w:p>
  </w:endnote>
  <w:endnote w:type="continuationSeparator" w:id="0">
    <w:p w14:paraId="6FC5E518" w14:textId="77777777" w:rsidR="00215A6B" w:rsidRDefault="00215A6B" w:rsidP="00932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BCAE92" w14:textId="77777777" w:rsidR="00215A6B" w:rsidRDefault="00215A6B" w:rsidP="0093287B">
      <w:r>
        <w:separator/>
      </w:r>
    </w:p>
  </w:footnote>
  <w:footnote w:type="continuationSeparator" w:id="0">
    <w:p w14:paraId="1ED718E6" w14:textId="77777777" w:rsidR="00215A6B" w:rsidRDefault="00215A6B" w:rsidP="00932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6D"/>
    <w:rsid w:val="0006286D"/>
    <w:rsid w:val="00215A6B"/>
    <w:rsid w:val="0083352B"/>
    <w:rsid w:val="0093287B"/>
    <w:rsid w:val="00D9280D"/>
    <w:rsid w:val="00D94BE4"/>
    <w:rsid w:val="00F6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BEB318-866C-4BC6-B10A-406B5790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28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28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28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28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9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武汉 中心</dc:creator>
  <cp:keywords/>
  <dc:description/>
  <cp:lastModifiedBy>武汉 中心</cp:lastModifiedBy>
  <cp:revision>3</cp:revision>
  <dcterms:created xsi:type="dcterms:W3CDTF">2020-09-14T00:51:00Z</dcterms:created>
  <dcterms:modified xsi:type="dcterms:W3CDTF">2020-09-14T01:07:00Z</dcterms:modified>
</cp:coreProperties>
</file>