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9F13" w14:textId="77777777" w:rsidR="00E17BF5" w:rsidRPr="00B7761D" w:rsidRDefault="0025428B">
      <w:pPr>
        <w:spacing w:line="360" w:lineRule="auto"/>
        <w:rPr>
          <w:color w:val="000000" w:themeColor="text1"/>
          <w:sz w:val="24"/>
        </w:rPr>
      </w:pPr>
      <w:r w:rsidRPr="00B7761D">
        <w:rPr>
          <w:rFonts w:hint="eastAsia"/>
          <w:color w:val="000000" w:themeColor="text1"/>
          <w:sz w:val="24"/>
        </w:rPr>
        <w:t>课题编号：</w:t>
      </w:r>
    </w:p>
    <w:p w14:paraId="5B758C5E" w14:textId="77777777" w:rsidR="00E17BF5" w:rsidRPr="00B7761D" w:rsidRDefault="00E17BF5">
      <w:pPr>
        <w:spacing w:line="360" w:lineRule="auto"/>
        <w:jc w:val="center"/>
        <w:rPr>
          <w:rFonts w:ascii="黑体" w:eastAsia="黑体" w:hAnsi="黑体"/>
          <w:color w:val="000000" w:themeColor="text1"/>
          <w:sz w:val="24"/>
        </w:rPr>
      </w:pPr>
    </w:p>
    <w:p w14:paraId="4796E4A4" w14:textId="77777777" w:rsidR="00E17BF5" w:rsidRPr="00B7761D" w:rsidRDefault="00E17BF5">
      <w:pPr>
        <w:spacing w:line="360" w:lineRule="auto"/>
        <w:jc w:val="center"/>
        <w:rPr>
          <w:rFonts w:ascii="黑体" w:eastAsia="黑体" w:hAnsi="黑体"/>
          <w:color w:val="000000" w:themeColor="text1"/>
          <w:sz w:val="24"/>
        </w:rPr>
      </w:pPr>
    </w:p>
    <w:p w14:paraId="02CE300A" w14:textId="77777777" w:rsidR="00E17BF5" w:rsidRPr="00B7761D" w:rsidRDefault="0025428B">
      <w:pPr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B7761D">
        <w:rPr>
          <w:rFonts w:ascii="黑体" w:eastAsia="黑体" w:hAnsi="黑体"/>
          <w:color w:val="000000" w:themeColor="text1"/>
          <w:sz w:val="44"/>
          <w:szCs w:val="44"/>
        </w:rPr>
        <w:t>中国地质调查局</w:t>
      </w:r>
    </w:p>
    <w:p w14:paraId="3B15958C" w14:textId="77777777" w:rsidR="00E17BF5" w:rsidRPr="00B7761D" w:rsidRDefault="0025428B">
      <w:pPr>
        <w:spacing w:line="360" w:lineRule="auto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B7761D">
        <w:rPr>
          <w:rFonts w:ascii="黑体" w:eastAsia="黑体" w:hAnsi="黑体" w:hint="eastAsia"/>
          <w:color w:val="000000" w:themeColor="text1"/>
          <w:sz w:val="44"/>
          <w:szCs w:val="44"/>
        </w:rPr>
        <w:t>花岗岩成岩成矿地质研究中心</w:t>
      </w:r>
    </w:p>
    <w:p w14:paraId="4616F241" w14:textId="77777777" w:rsidR="00E17BF5" w:rsidRPr="00B7761D" w:rsidRDefault="00E17BF5">
      <w:pPr>
        <w:jc w:val="center"/>
        <w:rPr>
          <w:color w:val="000000" w:themeColor="text1"/>
          <w:sz w:val="24"/>
        </w:rPr>
      </w:pPr>
    </w:p>
    <w:p w14:paraId="795882A6" w14:textId="77777777" w:rsidR="00E17BF5" w:rsidRPr="00B7761D" w:rsidRDefault="00E17BF5">
      <w:pPr>
        <w:jc w:val="center"/>
        <w:rPr>
          <w:color w:val="000000" w:themeColor="text1"/>
          <w:sz w:val="24"/>
        </w:rPr>
      </w:pPr>
    </w:p>
    <w:p w14:paraId="53990EBE" w14:textId="77777777" w:rsidR="00E17BF5" w:rsidRPr="00B7761D" w:rsidRDefault="00E17BF5">
      <w:pPr>
        <w:jc w:val="center"/>
        <w:rPr>
          <w:color w:val="000000" w:themeColor="text1"/>
          <w:sz w:val="24"/>
        </w:rPr>
      </w:pPr>
    </w:p>
    <w:p w14:paraId="31D7735B" w14:textId="77777777" w:rsidR="00E17BF5" w:rsidRPr="00B7761D" w:rsidRDefault="00E17BF5">
      <w:pPr>
        <w:jc w:val="center"/>
        <w:rPr>
          <w:color w:val="000000" w:themeColor="text1"/>
          <w:sz w:val="24"/>
        </w:rPr>
      </w:pPr>
    </w:p>
    <w:p w14:paraId="317125DA" w14:textId="77777777" w:rsidR="00E17BF5" w:rsidRPr="00B7761D" w:rsidRDefault="0025428B">
      <w:pPr>
        <w:jc w:val="center"/>
        <w:outlineLvl w:val="0"/>
        <w:rPr>
          <w:rFonts w:eastAsia="黑体"/>
          <w:color w:val="000000" w:themeColor="text1"/>
          <w:sz w:val="36"/>
          <w:szCs w:val="36"/>
        </w:rPr>
      </w:pPr>
      <w:bookmarkStart w:id="0" w:name="_Toc38135382"/>
      <w:r w:rsidRPr="00B7761D">
        <w:rPr>
          <w:rFonts w:eastAsia="黑体" w:hint="eastAsia"/>
          <w:color w:val="000000" w:themeColor="text1"/>
          <w:sz w:val="36"/>
          <w:szCs w:val="36"/>
        </w:rPr>
        <w:t>开放基金课题</w:t>
      </w:r>
      <w:bookmarkEnd w:id="0"/>
      <w:r w:rsidRPr="00B7761D">
        <w:rPr>
          <w:rFonts w:eastAsia="黑体" w:hint="eastAsia"/>
          <w:color w:val="000000" w:themeColor="text1"/>
          <w:sz w:val="36"/>
          <w:szCs w:val="36"/>
        </w:rPr>
        <w:t>实施方案</w:t>
      </w:r>
    </w:p>
    <w:p w14:paraId="5CC5F416" w14:textId="77777777" w:rsidR="00E17BF5" w:rsidRPr="00B7761D" w:rsidRDefault="00E17BF5">
      <w:pPr>
        <w:jc w:val="center"/>
        <w:rPr>
          <w:rFonts w:eastAsia="黑体"/>
          <w:color w:val="000000" w:themeColor="text1"/>
          <w:sz w:val="24"/>
        </w:rPr>
      </w:pPr>
    </w:p>
    <w:p w14:paraId="3131CC4E" w14:textId="77777777" w:rsidR="00E17BF5" w:rsidRPr="00B7761D" w:rsidRDefault="00E17BF5">
      <w:pPr>
        <w:jc w:val="center"/>
        <w:rPr>
          <w:rFonts w:eastAsia="黑体"/>
          <w:color w:val="000000" w:themeColor="text1"/>
          <w:sz w:val="24"/>
        </w:rPr>
      </w:pPr>
    </w:p>
    <w:p w14:paraId="5E779DC8" w14:textId="77777777" w:rsidR="00E17BF5" w:rsidRPr="00B7761D" w:rsidRDefault="00E17BF5">
      <w:pPr>
        <w:jc w:val="center"/>
        <w:rPr>
          <w:rFonts w:eastAsia="黑体"/>
          <w:color w:val="000000" w:themeColor="text1"/>
          <w:sz w:val="24"/>
        </w:rPr>
      </w:pPr>
    </w:p>
    <w:p w14:paraId="2DECEC81" w14:textId="77777777" w:rsidR="00E17BF5" w:rsidRPr="00B7761D" w:rsidRDefault="00E17BF5">
      <w:pPr>
        <w:jc w:val="center"/>
        <w:rPr>
          <w:rFonts w:eastAsia="黑体"/>
          <w:color w:val="000000" w:themeColor="text1"/>
          <w:sz w:val="24"/>
        </w:rPr>
      </w:pPr>
    </w:p>
    <w:p w14:paraId="7539EB73" w14:textId="77777777" w:rsidR="00E17BF5" w:rsidRPr="00B7761D" w:rsidRDefault="00E17BF5">
      <w:pPr>
        <w:jc w:val="center"/>
        <w:rPr>
          <w:rFonts w:eastAsia="黑体"/>
          <w:color w:val="000000" w:themeColor="text1"/>
          <w:sz w:val="24"/>
        </w:rPr>
      </w:pPr>
    </w:p>
    <w:p w14:paraId="4A0A8BC5" w14:textId="77777777" w:rsidR="00E17BF5" w:rsidRPr="00B7761D" w:rsidRDefault="00E17BF5">
      <w:pPr>
        <w:jc w:val="center"/>
        <w:rPr>
          <w:rFonts w:eastAsia="黑体"/>
          <w:color w:val="000000" w:themeColor="text1"/>
          <w:sz w:val="24"/>
        </w:rPr>
      </w:pPr>
    </w:p>
    <w:p w14:paraId="11A0DB1D" w14:textId="77777777" w:rsidR="00E17BF5" w:rsidRPr="00B7761D" w:rsidRDefault="00E17BF5">
      <w:pPr>
        <w:jc w:val="center"/>
        <w:rPr>
          <w:rFonts w:eastAsia="黑体"/>
          <w:color w:val="000000" w:themeColor="text1"/>
          <w:sz w:val="24"/>
        </w:rPr>
      </w:pPr>
    </w:p>
    <w:p w14:paraId="63029324" w14:textId="77777777" w:rsidR="00E17BF5" w:rsidRPr="00B7761D" w:rsidRDefault="00E17BF5">
      <w:pPr>
        <w:jc w:val="center"/>
        <w:rPr>
          <w:rFonts w:eastAsia="黑体"/>
          <w:color w:val="000000" w:themeColor="text1"/>
          <w:sz w:val="24"/>
        </w:rPr>
      </w:pPr>
    </w:p>
    <w:p w14:paraId="74D3C157" w14:textId="77777777" w:rsidR="00E17BF5" w:rsidRPr="00B7761D" w:rsidRDefault="00E17BF5">
      <w:pPr>
        <w:jc w:val="center"/>
        <w:rPr>
          <w:rFonts w:eastAsia="黑体"/>
          <w:color w:val="000000" w:themeColor="text1"/>
          <w:sz w:val="24"/>
        </w:rPr>
      </w:pPr>
    </w:p>
    <w:p w14:paraId="7AAD0AB5" w14:textId="77777777" w:rsidR="00E17BF5" w:rsidRPr="00B7761D" w:rsidRDefault="00E17BF5">
      <w:pPr>
        <w:jc w:val="center"/>
        <w:rPr>
          <w:rFonts w:eastAsia="黑体"/>
          <w:color w:val="000000" w:themeColor="text1"/>
          <w:sz w:val="24"/>
        </w:rPr>
      </w:pPr>
    </w:p>
    <w:p w14:paraId="5B80B55E" w14:textId="77777777" w:rsidR="00E17BF5" w:rsidRPr="00B7761D" w:rsidRDefault="00E17BF5">
      <w:pPr>
        <w:jc w:val="center"/>
        <w:rPr>
          <w:rFonts w:eastAsia="黑体"/>
          <w:color w:val="000000" w:themeColor="text1"/>
          <w:sz w:val="24"/>
        </w:rPr>
      </w:pPr>
    </w:p>
    <w:p w14:paraId="73BABB79" w14:textId="77777777" w:rsidR="00E17BF5" w:rsidRPr="00B7761D" w:rsidRDefault="00E17BF5">
      <w:pPr>
        <w:jc w:val="center"/>
        <w:rPr>
          <w:rFonts w:eastAsia="黑体"/>
          <w:color w:val="000000" w:themeColor="text1"/>
          <w:sz w:val="24"/>
        </w:rPr>
      </w:pPr>
    </w:p>
    <w:p w14:paraId="5DB7197A" w14:textId="77777777" w:rsidR="00E17BF5" w:rsidRPr="00B7761D" w:rsidRDefault="00E17BF5">
      <w:pPr>
        <w:jc w:val="center"/>
        <w:rPr>
          <w:rFonts w:eastAsia="黑体"/>
          <w:color w:val="000000" w:themeColor="text1"/>
          <w:sz w:val="24"/>
        </w:rPr>
      </w:pPr>
    </w:p>
    <w:tbl>
      <w:tblPr>
        <w:tblW w:w="8528" w:type="dxa"/>
        <w:tblLayout w:type="fixed"/>
        <w:tblLook w:val="04A0" w:firstRow="1" w:lastRow="0" w:firstColumn="1" w:lastColumn="0" w:noHBand="0" w:noVBand="1"/>
      </w:tblPr>
      <w:tblGrid>
        <w:gridCol w:w="2103"/>
        <w:gridCol w:w="6425"/>
      </w:tblGrid>
      <w:tr w:rsidR="00B7761D" w:rsidRPr="00B7761D" w14:paraId="0B9733B1" w14:textId="77777777">
        <w:tc>
          <w:tcPr>
            <w:tcW w:w="2103" w:type="dxa"/>
            <w:noWrap/>
            <w:vAlign w:val="center"/>
          </w:tcPr>
          <w:p w14:paraId="5459355C" w14:textId="77777777" w:rsidR="00E17BF5" w:rsidRPr="00B7761D" w:rsidRDefault="0025428B">
            <w:pPr>
              <w:spacing w:line="360" w:lineRule="auto"/>
              <w:jc w:val="distribute"/>
              <w:rPr>
                <w:color w:val="000000" w:themeColor="text1"/>
                <w:sz w:val="24"/>
              </w:rPr>
            </w:pPr>
            <w:r w:rsidRPr="00B7761D">
              <w:rPr>
                <w:rFonts w:hint="eastAsia"/>
                <w:color w:val="000000" w:themeColor="text1"/>
                <w:sz w:val="24"/>
              </w:rPr>
              <w:t>课题名称：</w:t>
            </w:r>
          </w:p>
        </w:tc>
        <w:tc>
          <w:tcPr>
            <w:tcW w:w="6425" w:type="dxa"/>
            <w:noWrap/>
          </w:tcPr>
          <w:p w14:paraId="7D60F4AB" w14:textId="77777777" w:rsidR="00E17BF5" w:rsidRPr="00B7761D" w:rsidRDefault="00E17BF5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B7761D" w:rsidRPr="00B7761D" w14:paraId="0404461A" w14:textId="77777777">
        <w:tc>
          <w:tcPr>
            <w:tcW w:w="2103" w:type="dxa"/>
            <w:noWrap/>
            <w:vAlign w:val="center"/>
          </w:tcPr>
          <w:p w14:paraId="42A6D29C" w14:textId="77777777" w:rsidR="00E17BF5" w:rsidRPr="00B7761D" w:rsidRDefault="0025428B">
            <w:pPr>
              <w:spacing w:line="360" w:lineRule="auto"/>
              <w:jc w:val="distribute"/>
              <w:rPr>
                <w:color w:val="000000" w:themeColor="text1"/>
                <w:sz w:val="24"/>
              </w:rPr>
            </w:pPr>
            <w:r w:rsidRPr="00B7761D">
              <w:rPr>
                <w:rFonts w:hint="eastAsia"/>
                <w:color w:val="000000" w:themeColor="text1"/>
                <w:sz w:val="24"/>
              </w:rPr>
              <w:t>申请人：</w:t>
            </w:r>
          </w:p>
        </w:tc>
        <w:tc>
          <w:tcPr>
            <w:tcW w:w="6425" w:type="dxa"/>
            <w:noWrap/>
          </w:tcPr>
          <w:p w14:paraId="14EA8530" w14:textId="77777777" w:rsidR="00E17BF5" w:rsidRPr="00B7761D" w:rsidRDefault="00E17BF5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B7761D" w:rsidRPr="00B7761D" w14:paraId="64A2C4F7" w14:textId="77777777">
        <w:tc>
          <w:tcPr>
            <w:tcW w:w="2103" w:type="dxa"/>
            <w:noWrap/>
            <w:vAlign w:val="center"/>
          </w:tcPr>
          <w:p w14:paraId="330207BF" w14:textId="77777777" w:rsidR="00E17BF5" w:rsidRPr="00B7761D" w:rsidRDefault="0025428B">
            <w:pPr>
              <w:spacing w:line="360" w:lineRule="auto"/>
              <w:jc w:val="distribute"/>
              <w:rPr>
                <w:color w:val="000000" w:themeColor="text1"/>
                <w:sz w:val="24"/>
              </w:rPr>
            </w:pPr>
            <w:r w:rsidRPr="00B7761D">
              <w:rPr>
                <w:rFonts w:hint="eastAsia"/>
                <w:color w:val="000000" w:themeColor="text1"/>
                <w:sz w:val="24"/>
              </w:rPr>
              <w:t>工作单位：</w:t>
            </w:r>
          </w:p>
        </w:tc>
        <w:tc>
          <w:tcPr>
            <w:tcW w:w="6425" w:type="dxa"/>
            <w:noWrap/>
          </w:tcPr>
          <w:p w14:paraId="6FEFFBFB" w14:textId="77777777" w:rsidR="00E17BF5" w:rsidRPr="00B7761D" w:rsidRDefault="00E17BF5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B7761D" w:rsidRPr="00B7761D" w14:paraId="501E8D76" w14:textId="77777777">
        <w:tc>
          <w:tcPr>
            <w:tcW w:w="2103" w:type="dxa"/>
            <w:noWrap/>
            <w:vAlign w:val="center"/>
          </w:tcPr>
          <w:p w14:paraId="536B3070" w14:textId="77777777" w:rsidR="00E17BF5" w:rsidRPr="00B7761D" w:rsidRDefault="0025428B">
            <w:pPr>
              <w:spacing w:line="360" w:lineRule="auto"/>
              <w:jc w:val="distribute"/>
              <w:rPr>
                <w:color w:val="000000" w:themeColor="text1"/>
                <w:sz w:val="24"/>
              </w:rPr>
            </w:pPr>
            <w:r w:rsidRPr="00B7761D">
              <w:rPr>
                <w:rFonts w:hint="eastAsia"/>
                <w:color w:val="000000" w:themeColor="text1"/>
                <w:sz w:val="24"/>
              </w:rPr>
              <w:t>联系电话：</w:t>
            </w:r>
          </w:p>
        </w:tc>
        <w:tc>
          <w:tcPr>
            <w:tcW w:w="6425" w:type="dxa"/>
            <w:noWrap/>
          </w:tcPr>
          <w:p w14:paraId="522E2A6E" w14:textId="77777777" w:rsidR="00E17BF5" w:rsidRPr="00B7761D" w:rsidRDefault="00E17BF5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B7761D" w:rsidRPr="00B7761D" w14:paraId="40321E9F" w14:textId="77777777">
        <w:tc>
          <w:tcPr>
            <w:tcW w:w="2103" w:type="dxa"/>
            <w:noWrap/>
            <w:vAlign w:val="center"/>
          </w:tcPr>
          <w:p w14:paraId="3F25B6FE" w14:textId="77777777" w:rsidR="00E17BF5" w:rsidRPr="00B7761D" w:rsidRDefault="0025428B">
            <w:pPr>
              <w:spacing w:line="360" w:lineRule="auto"/>
              <w:jc w:val="distribute"/>
              <w:rPr>
                <w:rFonts w:eastAsia="宋体"/>
                <w:color w:val="000000" w:themeColor="text1"/>
                <w:sz w:val="24"/>
              </w:rPr>
            </w:pPr>
            <w:r w:rsidRPr="00B7761D">
              <w:rPr>
                <w:rFonts w:hint="eastAsia"/>
                <w:color w:val="000000" w:themeColor="text1"/>
                <w:sz w:val="24"/>
              </w:rPr>
              <w:t>电子邮件：</w:t>
            </w:r>
          </w:p>
        </w:tc>
        <w:tc>
          <w:tcPr>
            <w:tcW w:w="6425" w:type="dxa"/>
            <w:noWrap/>
          </w:tcPr>
          <w:p w14:paraId="24EA00EC" w14:textId="77777777" w:rsidR="00E17BF5" w:rsidRPr="00B7761D" w:rsidRDefault="00E17BF5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  <w:tr w:rsidR="00E17BF5" w:rsidRPr="00B7761D" w14:paraId="3A77D5F3" w14:textId="77777777">
        <w:tc>
          <w:tcPr>
            <w:tcW w:w="2103" w:type="dxa"/>
            <w:noWrap/>
            <w:vAlign w:val="center"/>
          </w:tcPr>
          <w:p w14:paraId="5DCD9F23" w14:textId="77777777" w:rsidR="00E17BF5" w:rsidRPr="00B7761D" w:rsidRDefault="0025428B">
            <w:pPr>
              <w:spacing w:line="360" w:lineRule="auto"/>
              <w:jc w:val="distribute"/>
              <w:rPr>
                <w:color w:val="000000" w:themeColor="text1"/>
                <w:sz w:val="24"/>
              </w:rPr>
            </w:pPr>
            <w:r w:rsidRPr="00B7761D">
              <w:rPr>
                <w:rFonts w:hint="eastAsia"/>
                <w:color w:val="000000" w:themeColor="text1"/>
                <w:sz w:val="24"/>
              </w:rPr>
              <w:t>申请日期：</w:t>
            </w:r>
          </w:p>
        </w:tc>
        <w:tc>
          <w:tcPr>
            <w:tcW w:w="6425" w:type="dxa"/>
            <w:noWrap/>
          </w:tcPr>
          <w:p w14:paraId="345EF8B4" w14:textId="77777777" w:rsidR="00E17BF5" w:rsidRPr="00B7761D" w:rsidRDefault="00E17BF5">
            <w:pPr>
              <w:spacing w:line="360" w:lineRule="auto"/>
              <w:rPr>
                <w:color w:val="000000" w:themeColor="text1"/>
                <w:sz w:val="24"/>
              </w:rPr>
            </w:pPr>
          </w:p>
        </w:tc>
      </w:tr>
    </w:tbl>
    <w:p w14:paraId="2257ACD6" w14:textId="77777777" w:rsidR="00E17BF5" w:rsidRPr="00B7761D" w:rsidRDefault="00E17BF5">
      <w:pPr>
        <w:tabs>
          <w:tab w:val="left" w:pos="4320"/>
        </w:tabs>
        <w:spacing w:line="480" w:lineRule="auto"/>
        <w:ind w:firstLineChars="300" w:firstLine="723"/>
        <w:rPr>
          <w:b/>
          <w:color w:val="000000" w:themeColor="text1"/>
          <w:sz w:val="24"/>
        </w:rPr>
      </w:pPr>
    </w:p>
    <w:p w14:paraId="188E5441" w14:textId="77777777" w:rsidR="00E17BF5" w:rsidRPr="00B7761D" w:rsidRDefault="00E17BF5">
      <w:pPr>
        <w:tabs>
          <w:tab w:val="left" w:pos="4320"/>
        </w:tabs>
        <w:spacing w:line="480" w:lineRule="auto"/>
        <w:ind w:firstLineChars="300" w:firstLine="723"/>
        <w:rPr>
          <w:b/>
          <w:color w:val="000000" w:themeColor="text1"/>
          <w:sz w:val="24"/>
        </w:rPr>
      </w:pPr>
    </w:p>
    <w:p w14:paraId="2742F22B" w14:textId="77777777" w:rsidR="00E17BF5" w:rsidRPr="00B7761D" w:rsidRDefault="0025428B">
      <w:pPr>
        <w:spacing w:line="360" w:lineRule="auto"/>
        <w:jc w:val="center"/>
        <w:rPr>
          <w:rFonts w:ascii="黑体" w:eastAsia="黑体" w:hAnsi="黑体"/>
          <w:color w:val="000000" w:themeColor="text1"/>
          <w:sz w:val="24"/>
        </w:rPr>
      </w:pPr>
      <w:bookmarkStart w:id="1" w:name="_Toc31232"/>
      <w:bookmarkStart w:id="2" w:name="_Toc1045"/>
      <w:bookmarkStart w:id="3" w:name="OLE_LINK1"/>
      <w:r w:rsidRPr="00B7761D">
        <w:rPr>
          <w:rFonts w:ascii="黑体" w:eastAsia="黑体" w:hAnsi="黑体" w:hint="eastAsia"/>
          <w:color w:val="000000" w:themeColor="text1"/>
          <w:sz w:val="24"/>
        </w:rPr>
        <w:t>二零二零年制</w:t>
      </w:r>
      <w:bookmarkEnd w:id="1"/>
      <w:bookmarkEnd w:id="2"/>
    </w:p>
    <w:p w14:paraId="4E512A12" w14:textId="77777777" w:rsidR="00E17BF5" w:rsidRPr="00B7761D" w:rsidRDefault="0025428B">
      <w:pPr>
        <w:tabs>
          <w:tab w:val="left" w:pos="2880"/>
        </w:tabs>
        <w:spacing w:line="360" w:lineRule="auto"/>
        <w:ind w:left="600" w:hanging="600"/>
        <w:jc w:val="center"/>
        <w:rPr>
          <w:rFonts w:ascii="Times New Roman" w:eastAsia="宋体" w:hAnsi="Times New Roman" w:cs="Times New Roman"/>
          <w:b/>
          <w:bCs/>
          <w:color w:val="000000" w:themeColor="text1"/>
          <w:sz w:val="30"/>
          <w:szCs w:val="30"/>
        </w:rPr>
      </w:pPr>
      <w:r w:rsidRPr="00B7761D">
        <w:rPr>
          <w:rFonts w:eastAsia="黑体"/>
          <w:color w:val="000000" w:themeColor="text1"/>
          <w:sz w:val="24"/>
          <w:lang w:val="zh-CN"/>
        </w:rPr>
        <w:br w:type="page"/>
      </w:r>
      <w:bookmarkStart w:id="4" w:name="_Toc15042"/>
      <w:bookmarkStart w:id="5" w:name="_Toc11099"/>
      <w:bookmarkEnd w:id="3"/>
      <w:r w:rsidRPr="00B7761D">
        <w:rPr>
          <w:rFonts w:ascii="Times New Roman" w:eastAsia="宋体" w:hAnsi="Times New Roman" w:cs="Times New Roman" w:hint="eastAsia"/>
          <w:b/>
          <w:bCs/>
          <w:color w:val="000000" w:themeColor="text1"/>
          <w:sz w:val="30"/>
          <w:szCs w:val="30"/>
        </w:rPr>
        <w:lastRenderedPageBreak/>
        <w:t>说明</w:t>
      </w:r>
      <w:bookmarkEnd w:id="4"/>
      <w:bookmarkEnd w:id="5"/>
    </w:p>
    <w:p w14:paraId="1AC7D533" w14:textId="77777777" w:rsidR="00E17BF5" w:rsidRPr="00B7761D" w:rsidRDefault="00E17BF5">
      <w:pPr>
        <w:tabs>
          <w:tab w:val="left" w:pos="2880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</w:p>
    <w:p w14:paraId="7F4AC523" w14:textId="77777777" w:rsidR="00E17BF5" w:rsidRPr="00B7761D" w:rsidRDefault="0025428B" w:rsidP="00F0024D">
      <w:pPr>
        <w:tabs>
          <w:tab w:val="left" w:pos="2880"/>
        </w:tabs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</w:rPr>
        <w:t>一、电子版（签名）发到中国地质调查局花岗岩成岩成矿地质研究中心信箱。</w:t>
      </w:r>
    </w:p>
    <w:p w14:paraId="7279D815" w14:textId="77777777" w:rsidR="00E17BF5" w:rsidRPr="00B7761D" w:rsidRDefault="0025428B" w:rsidP="00F0024D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</w:rPr>
        <w:t>二、课题研究成果归花岗岩中心及申报者单位共有，论文发表、专著出版、专利申请、奖励申报时注明第一单位：中国地质调查局花岗岩成岩成矿地质研究中心（</w:t>
      </w:r>
      <w:r w:rsidRPr="00B7761D">
        <w:rPr>
          <w:rFonts w:ascii="Times New Roman" w:eastAsia="宋体" w:hAnsi="Times New Roman" w:cs="Times New Roman"/>
          <w:color w:val="000000" w:themeColor="text1"/>
          <w:sz w:val="24"/>
        </w:rPr>
        <w:t>Research Center for Petrogenesis and Mineralization of Granitoid Rocks, China Geological Survey</w:t>
      </w: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</w:rPr>
        <w:t>），同时在脚注栏标注</w:t>
      </w:r>
      <w:r w:rsidRPr="00B7761D">
        <w:rPr>
          <w:rFonts w:ascii="Times New Roman" w:eastAsia="宋体" w:hAnsi="Times New Roman" w:cs="Times New Roman"/>
          <w:color w:val="000000" w:themeColor="text1"/>
          <w:sz w:val="24"/>
        </w:rPr>
        <w:t>“</w:t>
      </w: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</w:rPr>
        <w:t>中国地质调查局花岗岩成岩成矿地质研究中心开放基金（编号：</w:t>
      </w: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</w:rPr>
        <w:t>x</w:t>
      </w:r>
      <w:r w:rsidRPr="00B7761D">
        <w:rPr>
          <w:rFonts w:ascii="Times New Roman" w:eastAsia="宋体" w:hAnsi="Times New Roman" w:cs="Times New Roman"/>
          <w:color w:val="000000" w:themeColor="text1"/>
          <w:sz w:val="24"/>
        </w:rPr>
        <w:t>xx</w:t>
      </w: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</w:rPr>
        <w:t>）</w:t>
      </w:r>
      <w:r w:rsidRPr="00B7761D">
        <w:rPr>
          <w:rFonts w:ascii="Times New Roman" w:eastAsia="宋体" w:hAnsi="Times New Roman" w:cs="Times New Roman"/>
          <w:color w:val="000000" w:themeColor="text1"/>
          <w:sz w:val="24"/>
        </w:rPr>
        <w:t xml:space="preserve">” [ </w:t>
      </w:r>
      <w:r w:rsidRPr="00B7761D">
        <w:rPr>
          <w:rFonts w:ascii="Times New Roman" w:hAnsi="Times New Roman"/>
          <w:color w:val="000000" w:themeColor="text1"/>
          <w:kern w:val="0"/>
          <w:sz w:val="24"/>
        </w:rPr>
        <w:t>The project was supported by Open Fund of the Research Center for Petrogenesis and Mineralization of Granitoid Rocks, China Geological Survey</w:t>
      </w:r>
      <w:r w:rsidRPr="00B7761D">
        <w:rPr>
          <w:rFonts w:ascii="Times New Roman" w:eastAsia="宋体" w:hAnsi="Times New Roman" w:cs="Times New Roman"/>
          <w:color w:val="000000" w:themeColor="text1"/>
          <w:sz w:val="24"/>
        </w:rPr>
        <w:t xml:space="preserve"> (No.xxx )]</w:t>
      </w: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14:paraId="47638DF2" w14:textId="77777777" w:rsidR="00E17BF5" w:rsidRPr="00B7761D" w:rsidRDefault="00E17BF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bookmarkStart w:id="6" w:name="OLE_LINK145"/>
      <w:bookmarkStart w:id="7" w:name="_Toc7128"/>
      <w:bookmarkStart w:id="8" w:name="_Toc28615"/>
      <w:bookmarkEnd w:id="6"/>
    </w:p>
    <w:p w14:paraId="5149618B" w14:textId="77777777" w:rsidR="00E17BF5" w:rsidRPr="00B7761D" w:rsidRDefault="0025428B">
      <w:pPr>
        <w:widowControl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 w:rsidRPr="00B7761D">
        <w:rPr>
          <w:rFonts w:ascii="Times New Roman" w:eastAsia="宋体" w:hAnsi="Times New Roman" w:cs="Times New Roman"/>
          <w:color w:val="000000" w:themeColor="text1"/>
          <w:sz w:val="24"/>
        </w:rPr>
        <w:br w:type="page"/>
      </w:r>
    </w:p>
    <w:p w14:paraId="072FE92A" w14:textId="77777777" w:rsidR="00E17BF5" w:rsidRPr="00B7761D" w:rsidRDefault="0025428B">
      <w:pPr>
        <w:tabs>
          <w:tab w:val="left" w:pos="2880"/>
        </w:tabs>
        <w:spacing w:before="120" w:after="120" w:line="360" w:lineRule="auto"/>
        <w:jc w:val="left"/>
        <w:rPr>
          <w:rFonts w:ascii="Times New Roman" w:eastAsia="宋体" w:hAnsi="Times New Roman" w:cs="Times New Roman"/>
          <w:color w:val="000000" w:themeColor="text1"/>
          <w:sz w:val="24"/>
        </w:rPr>
      </w:pP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</w:rPr>
        <w:lastRenderedPageBreak/>
        <w:t>一、</w:t>
      </w: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  <w:lang w:val="zh-CN"/>
        </w:rPr>
        <w:t>研究内容和预期成果（主要研究内容、拟解决的关键问题、技术路线及预期成果，限</w:t>
      </w: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  <w:lang w:val="zh-CN"/>
        </w:rPr>
        <w:t>3000</w:t>
      </w: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  <w:lang w:val="zh-CN"/>
        </w:rPr>
        <w:t>字）</w:t>
      </w:r>
    </w:p>
    <w:tbl>
      <w:tblPr>
        <w:tblW w:w="851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8"/>
      </w:tblGrid>
      <w:tr w:rsidR="00E17BF5" w:rsidRPr="00B7761D" w14:paraId="22CDC8BF" w14:textId="77777777">
        <w:trPr>
          <w:cantSplit/>
          <w:trHeight w:val="11967"/>
        </w:trPr>
        <w:tc>
          <w:tcPr>
            <w:tcW w:w="8518" w:type="dxa"/>
            <w:noWrap/>
          </w:tcPr>
          <w:p w14:paraId="5410B7AA" w14:textId="77777777" w:rsidR="00E17BF5" w:rsidRPr="00B7761D" w:rsidRDefault="00E17BF5">
            <w:pPr>
              <w:spacing w:before="156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2062D292" w14:textId="77777777" w:rsidR="00E17BF5" w:rsidRPr="00B7761D" w:rsidRDefault="00E17BF5">
            <w:pPr>
              <w:spacing w:before="156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0A34EE67" w14:textId="77777777" w:rsidR="00E17BF5" w:rsidRPr="00B7761D" w:rsidRDefault="00E17BF5">
            <w:pPr>
              <w:spacing w:before="156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2BAAA436" w14:textId="77777777" w:rsidR="00E17BF5" w:rsidRPr="00B7761D" w:rsidRDefault="00E17BF5">
            <w:pPr>
              <w:spacing w:before="156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4C6A6756" w14:textId="77777777" w:rsidR="00E17BF5" w:rsidRPr="00B7761D" w:rsidRDefault="00E17BF5">
            <w:pPr>
              <w:spacing w:before="156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290B1F2B" w14:textId="77777777" w:rsidR="00E17BF5" w:rsidRPr="00B7761D" w:rsidRDefault="00E17BF5">
            <w:pPr>
              <w:spacing w:before="156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2AB76EB1" w14:textId="77777777" w:rsidR="00E17BF5" w:rsidRPr="00B7761D" w:rsidRDefault="00E17BF5">
            <w:pPr>
              <w:spacing w:before="156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5A1E4D5F" w14:textId="77777777" w:rsidR="00E17BF5" w:rsidRPr="00B7761D" w:rsidRDefault="00E17BF5">
            <w:pPr>
              <w:spacing w:before="156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578B23E1" w14:textId="77777777" w:rsidR="00E17BF5" w:rsidRPr="00B7761D" w:rsidRDefault="00E17BF5">
            <w:pPr>
              <w:spacing w:before="156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0FEC5DEF" w14:textId="77777777" w:rsidR="00E17BF5" w:rsidRPr="00B7761D" w:rsidRDefault="00E17BF5">
            <w:pPr>
              <w:spacing w:before="156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79DC6294" w14:textId="77777777" w:rsidR="00E17BF5" w:rsidRPr="00B7761D" w:rsidRDefault="00E17BF5">
            <w:pPr>
              <w:spacing w:before="156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16BEAFEB" w14:textId="77777777" w:rsidR="00E17BF5" w:rsidRPr="00B7761D" w:rsidRDefault="00E17BF5">
            <w:pPr>
              <w:spacing w:before="156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2C6F906E" w14:textId="77777777" w:rsidR="00E17BF5" w:rsidRPr="00B7761D" w:rsidRDefault="00E17BF5">
            <w:pPr>
              <w:spacing w:before="156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4F049F6E" w14:textId="77777777" w:rsidR="00E17BF5" w:rsidRPr="00B7761D" w:rsidRDefault="00E17BF5">
            <w:pPr>
              <w:spacing w:before="156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7F652622" w14:textId="77777777" w:rsidR="00E17BF5" w:rsidRPr="00B7761D" w:rsidRDefault="00E17BF5">
            <w:pPr>
              <w:spacing w:before="156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6674EB1F" w14:textId="77777777" w:rsidR="00E17BF5" w:rsidRPr="00B7761D" w:rsidRDefault="00E17BF5">
            <w:pPr>
              <w:spacing w:before="156" w:line="360" w:lineRule="auto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14:paraId="2E6CFF5F" w14:textId="77777777" w:rsidR="00E17BF5" w:rsidRPr="00B7761D" w:rsidRDefault="0025428B" w:rsidP="0025428B">
            <w:pPr>
              <w:spacing w:before="156" w:line="360" w:lineRule="auto"/>
              <w:ind w:firstLineChars="2150" w:firstLine="51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B7761D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签字：</w:t>
            </w:r>
          </w:p>
          <w:p w14:paraId="268DA3B3" w14:textId="77777777" w:rsidR="00E17BF5" w:rsidRPr="00B7761D" w:rsidRDefault="0025428B" w:rsidP="0025428B">
            <w:pPr>
              <w:spacing w:before="156" w:line="360" w:lineRule="auto"/>
              <w:ind w:firstLineChars="2150" w:firstLine="51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B7761D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年</w:t>
            </w:r>
            <w:r w:rsidRPr="00B7761D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 xml:space="preserve">   </w:t>
            </w:r>
            <w:r w:rsidRPr="00B7761D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月</w:t>
            </w:r>
            <w:r w:rsidRPr="00B7761D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 xml:space="preserve">   </w:t>
            </w:r>
            <w:r w:rsidRPr="00B7761D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日</w:t>
            </w:r>
          </w:p>
        </w:tc>
      </w:tr>
    </w:tbl>
    <w:p w14:paraId="4B9AFC23" w14:textId="77777777" w:rsidR="00E17BF5" w:rsidRPr="00B7761D" w:rsidRDefault="00E17BF5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lang w:val="zh-CN"/>
        </w:rPr>
      </w:pPr>
    </w:p>
    <w:p w14:paraId="13C79FC3" w14:textId="77777777" w:rsidR="00E17BF5" w:rsidRPr="00B7761D" w:rsidRDefault="0025428B">
      <w:pPr>
        <w:tabs>
          <w:tab w:val="left" w:pos="2880"/>
        </w:tabs>
        <w:spacing w:before="120" w:after="120" w:line="36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lang w:val="zh-CN"/>
        </w:rPr>
      </w:pP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  <w:lang w:val="zh-CN"/>
        </w:rPr>
        <w:lastRenderedPageBreak/>
        <w:t>二、经费概算</w:t>
      </w:r>
      <w:bookmarkEnd w:id="7"/>
      <w:bookmarkEnd w:id="8"/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  <w:lang w:val="zh-CN"/>
        </w:rPr>
        <w:t>（申请经费：</w:t>
      </w: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  <w:lang w:val="zh-CN"/>
        </w:rPr>
        <w:t xml:space="preserve">         </w:t>
      </w: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  <w:lang w:val="zh-CN"/>
        </w:rPr>
        <w:t>万元；</w:t>
      </w: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  <w:lang w:val="zh-CN"/>
        </w:rPr>
        <w:t xml:space="preserve">     </w:t>
      </w: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  <w:lang w:val="zh-CN"/>
        </w:rPr>
        <w:t>获批经费：</w:t>
      </w: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  <w:lang w:val="zh-CN"/>
        </w:rPr>
        <w:t xml:space="preserve">        </w:t>
      </w: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  <w:lang w:val="zh-CN"/>
        </w:rPr>
        <w:t>万元）</w:t>
      </w:r>
    </w:p>
    <w:tbl>
      <w:tblPr>
        <w:tblW w:w="8629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4"/>
        <w:gridCol w:w="2310"/>
        <w:gridCol w:w="3355"/>
      </w:tblGrid>
      <w:tr w:rsidR="00B7761D" w:rsidRPr="00B7761D" w14:paraId="1A13D0E3" w14:textId="77777777">
        <w:trPr>
          <w:cantSplit/>
          <w:trHeight w:val="244"/>
        </w:trPr>
        <w:tc>
          <w:tcPr>
            <w:tcW w:w="2964" w:type="dxa"/>
            <w:tcBorders>
              <w:right w:val="single" w:sz="4" w:space="0" w:color="auto"/>
            </w:tcBorders>
            <w:noWrap/>
            <w:vAlign w:val="center"/>
          </w:tcPr>
          <w:p w14:paraId="6C48B588" w14:textId="77777777" w:rsidR="00E17BF5" w:rsidRPr="00B7761D" w:rsidRDefault="0025428B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lang w:val="zh-CN"/>
              </w:rPr>
            </w:pPr>
            <w:r w:rsidRPr="00B7761D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lang w:val="zh-CN"/>
              </w:rPr>
              <w:t>预算支出科目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91D5D" w14:textId="77777777" w:rsidR="00E17BF5" w:rsidRPr="00B7761D" w:rsidRDefault="0025428B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lang w:val="zh-CN"/>
              </w:rPr>
            </w:pPr>
            <w:r w:rsidRPr="00B7761D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金额（万元）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7985579" w14:textId="77777777" w:rsidR="00E17BF5" w:rsidRPr="00B7761D" w:rsidRDefault="0025428B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lang w:val="zh-CN"/>
              </w:rPr>
            </w:pPr>
            <w:r w:rsidRPr="00B7761D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依据及理由</w:t>
            </w:r>
          </w:p>
        </w:tc>
      </w:tr>
      <w:tr w:rsidR="00B7761D" w:rsidRPr="00B7761D" w14:paraId="69FBE192" w14:textId="77777777">
        <w:tc>
          <w:tcPr>
            <w:tcW w:w="2964" w:type="dxa"/>
            <w:tcBorders>
              <w:right w:val="single" w:sz="4" w:space="0" w:color="auto"/>
            </w:tcBorders>
            <w:noWrap/>
            <w:vAlign w:val="center"/>
          </w:tcPr>
          <w:p w14:paraId="05414459" w14:textId="77777777" w:rsidR="00E17BF5" w:rsidRPr="00B7761D" w:rsidRDefault="0025428B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B7761D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印刷费（论文版面费）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E7C06E" w14:textId="77777777" w:rsidR="00E17BF5" w:rsidRPr="00B7761D" w:rsidRDefault="00E17BF5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355" w:type="dxa"/>
            <w:tcBorders>
              <w:left w:val="single" w:sz="4" w:space="0" w:color="auto"/>
            </w:tcBorders>
            <w:noWrap/>
            <w:vAlign w:val="center"/>
          </w:tcPr>
          <w:p w14:paraId="5CCE1B58" w14:textId="77777777" w:rsidR="00E17BF5" w:rsidRPr="00B7761D" w:rsidRDefault="00E17BF5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B7761D" w:rsidRPr="00B7761D" w14:paraId="6C13C69B" w14:textId="77777777">
        <w:tc>
          <w:tcPr>
            <w:tcW w:w="2964" w:type="dxa"/>
            <w:tcBorders>
              <w:right w:val="single" w:sz="4" w:space="0" w:color="auto"/>
            </w:tcBorders>
            <w:noWrap/>
            <w:vAlign w:val="center"/>
          </w:tcPr>
          <w:p w14:paraId="7F099FBD" w14:textId="77777777" w:rsidR="00E17BF5" w:rsidRPr="00B7761D" w:rsidRDefault="0025428B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B7761D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测试费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41FF9C" w14:textId="77777777" w:rsidR="00E17BF5" w:rsidRPr="00B7761D" w:rsidRDefault="00E17BF5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355" w:type="dxa"/>
            <w:tcBorders>
              <w:left w:val="single" w:sz="4" w:space="0" w:color="auto"/>
            </w:tcBorders>
            <w:noWrap/>
            <w:vAlign w:val="center"/>
          </w:tcPr>
          <w:p w14:paraId="11F7D785" w14:textId="77777777" w:rsidR="00E17BF5" w:rsidRPr="00B7761D" w:rsidRDefault="00E17BF5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B7761D" w:rsidRPr="00B7761D" w14:paraId="26DBBCA9" w14:textId="77777777">
        <w:tc>
          <w:tcPr>
            <w:tcW w:w="2964" w:type="dxa"/>
            <w:tcBorders>
              <w:right w:val="single" w:sz="4" w:space="0" w:color="auto"/>
            </w:tcBorders>
            <w:noWrap/>
            <w:vAlign w:val="center"/>
          </w:tcPr>
          <w:p w14:paraId="4DB7187A" w14:textId="4F76A150" w:rsidR="00E17BF5" w:rsidRPr="00B7761D" w:rsidRDefault="00E17BF5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32D704" w14:textId="77777777" w:rsidR="00E17BF5" w:rsidRPr="00B7761D" w:rsidRDefault="00E17BF5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355" w:type="dxa"/>
            <w:tcBorders>
              <w:left w:val="single" w:sz="4" w:space="0" w:color="auto"/>
            </w:tcBorders>
            <w:noWrap/>
            <w:vAlign w:val="center"/>
          </w:tcPr>
          <w:p w14:paraId="2D6F6E00" w14:textId="77777777" w:rsidR="00E17BF5" w:rsidRPr="00B7761D" w:rsidRDefault="00E17BF5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B7761D" w:rsidRPr="00B7761D" w14:paraId="37F11FC3" w14:textId="77777777">
        <w:tc>
          <w:tcPr>
            <w:tcW w:w="2964" w:type="dxa"/>
            <w:tcBorders>
              <w:right w:val="single" w:sz="4" w:space="0" w:color="auto"/>
            </w:tcBorders>
            <w:noWrap/>
            <w:vAlign w:val="center"/>
          </w:tcPr>
          <w:p w14:paraId="56E15DE2" w14:textId="77777777" w:rsidR="00E17BF5" w:rsidRPr="00B7761D" w:rsidRDefault="00E17BF5">
            <w:pPr>
              <w:tabs>
                <w:tab w:val="left" w:pos="2880"/>
              </w:tabs>
              <w:spacing w:before="120" w:after="120"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DB93AD" w14:textId="77777777" w:rsidR="00E17BF5" w:rsidRPr="00B7761D" w:rsidRDefault="00E17BF5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355" w:type="dxa"/>
            <w:tcBorders>
              <w:left w:val="single" w:sz="4" w:space="0" w:color="auto"/>
            </w:tcBorders>
            <w:noWrap/>
            <w:vAlign w:val="center"/>
          </w:tcPr>
          <w:p w14:paraId="68BD0EE4" w14:textId="77777777" w:rsidR="00E17BF5" w:rsidRPr="00B7761D" w:rsidRDefault="00E17BF5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B7761D" w:rsidRPr="00B7761D" w14:paraId="437F1665" w14:textId="77777777">
        <w:trPr>
          <w:trHeight w:val="577"/>
        </w:trPr>
        <w:tc>
          <w:tcPr>
            <w:tcW w:w="2964" w:type="dxa"/>
            <w:tcBorders>
              <w:right w:val="single" w:sz="4" w:space="0" w:color="auto"/>
            </w:tcBorders>
            <w:noWrap/>
            <w:vAlign w:val="center"/>
          </w:tcPr>
          <w:p w14:paraId="385C5B00" w14:textId="77777777" w:rsidR="00E17BF5" w:rsidRPr="00B7761D" w:rsidRDefault="0025428B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B7761D">
              <w:rPr>
                <w:rFonts w:ascii="Times New Roman" w:eastAsia="宋体" w:hAnsi="Times New Roman" w:cs="Times New Roman" w:hint="eastAsia"/>
                <w:color w:val="000000" w:themeColor="text1"/>
                <w:sz w:val="24"/>
                <w:lang w:val="zh-CN"/>
              </w:rPr>
              <w:t>总金额</w:t>
            </w: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A1BDCB3" w14:textId="77777777" w:rsidR="00E17BF5" w:rsidRPr="00B7761D" w:rsidRDefault="00E17BF5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355" w:type="dxa"/>
            <w:tcBorders>
              <w:left w:val="single" w:sz="4" w:space="0" w:color="auto"/>
            </w:tcBorders>
            <w:noWrap/>
            <w:vAlign w:val="center"/>
          </w:tcPr>
          <w:p w14:paraId="29EEA6BB" w14:textId="77777777" w:rsidR="00E17BF5" w:rsidRPr="00B7761D" w:rsidRDefault="00E17BF5">
            <w:pPr>
              <w:tabs>
                <w:tab w:val="left" w:pos="2880"/>
              </w:tabs>
              <w:spacing w:before="120" w:after="120"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</w:tbl>
    <w:p w14:paraId="7D8AFEF3" w14:textId="6AE68208" w:rsidR="00E17BF5" w:rsidRPr="00B7761D" w:rsidRDefault="00B7761D">
      <w:pPr>
        <w:rPr>
          <w:color w:val="000000" w:themeColor="text1"/>
        </w:rPr>
      </w:pPr>
      <w:r>
        <w:rPr>
          <w:rFonts w:hint="eastAsia"/>
          <w:color w:val="000000" w:themeColor="text1"/>
        </w:rPr>
        <w:t>备注：分析测试需在武汉地质调查中心实验测试室（同位素地球化学研究中心）完成。</w:t>
      </w:r>
    </w:p>
    <w:p w14:paraId="58639D72" w14:textId="77777777" w:rsidR="00E17BF5" w:rsidRPr="00B7761D" w:rsidRDefault="0025428B" w:rsidP="0025428B">
      <w:pPr>
        <w:spacing w:beforeLines="50" w:before="156" w:line="360" w:lineRule="auto"/>
        <w:rPr>
          <w:rFonts w:ascii="Times New Roman" w:eastAsia="宋体" w:hAnsi="Times New Roman" w:cs="Times New Roman"/>
          <w:color w:val="000000" w:themeColor="text1"/>
          <w:sz w:val="24"/>
        </w:rPr>
      </w:pP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</w:rPr>
        <w:t>三</w:t>
      </w:r>
      <w:r w:rsidRPr="00B7761D">
        <w:rPr>
          <w:rFonts w:ascii="Times New Roman" w:eastAsia="宋体" w:hAnsi="Times New Roman" w:cs="Times New Roman"/>
          <w:color w:val="000000" w:themeColor="text1"/>
          <w:sz w:val="24"/>
        </w:rPr>
        <w:t>、</w:t>
      </w:r>
      <w:r w:rsidRPr="00B7761D">
        <w:rPr>
          <w:rFonts w:ascii="Times New Roman" w:eastAsia="宋体" w:hAnsi="Times New Roman" w:cs="Times New Roman" w:hint="eastAsia"/>
          <w:color w:val="000000" w:themeColor="text1"/>
          <w:sz w:val="24"/>
        </w:rPr>
        <w:t>花岗岩中心</w:t>
      </w:r>
      <w:r w:rsidRPr="00B7761D">
        <w:rPr>
          <w:rFonts w:ascii="Times New Roman" w:eastAsia="宋体" w:hAnsi="Times New Roman" w:cs="Times New Roman"/>
          <w:color w:val="000000" w:themeColor="text1"/>
          <w:sz w:val="24"/>
        </w:rPr>
        <w:t>审批意见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</w:tblGrid>
      <w:tr w:rsidR="00E17BF5" w:rsidRPr="00B7761D" w14:paraId="617E8EED" w14:textId="77777777">
        <w:trPr>
          <w:cantSplit/>
          <w:trHeight w:val="7034"/>
          <w:jc w:val="center"/>
        </w:trPr>
        <w:tc>
          <w:tcPr>
            <w:tcW w:w="8646" w:type="dxa"/>
            <w:noWrap/>
          </w:tcPr>
          <w:p w14:paraId="009C1149" w14:textId="77777777" w:rsidR="00E17BF5" w:rsidRPr="00B7761D" w:rsidRDefault="00E17BF5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color w:val="000000" w:themeColor="text1"/>
                <w:sz w:val="24"/>
              </w:rPr>
            </w:pPr>
          </w:p>
          <w:p w14:paraId="7E4FBC16" w14:textId="77777777" w:rsidR="00E17BF5" w:rsidRPr="00B7761D" w:rsidRDefault="00E17BF5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color w:val="000000" w:themeColor="text1"/>
                <w:sz w:val="24"/>
              </w:rPr>
            </w:pPr>
          </w:p>
          <w:p w14:paraId="53EF9C64" w14:textId="77777777" w:rsidR="00E17BF5" w:rsidRPr="00B7761D" w:rsidRDefault="00E17BF5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color w:val="000000" w:themeColor="text1"/>
                <w:sz w:val="24"/>
              </w:rPr>
            </w:pPr>
          </w:p>
          <w:p w14:paraId="2A4F8C36" w14:textId="77777777" w:rsidR="00E17BF5" w:rsidRPr="00B7761D" w:rsidRDefault="00E17BF5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color w:val="000000" w:themeColor="text1"/>
                <w:sz w:val="24"/>
              </w:rPr>
            </w:pPr>
          </w:p>
          <w:p w14:paraId="48C2ABF7" w14:textId="77777777" w:rsidR="00E17BF5" w:rsidRPr="00B7761D" w:rsidRDefault="00E17BF5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color w:val="000000" w:themeColor="text1"/>
                <w:sz w:val="24"/>
              </w:rPr>
            </w:pPr>
          </w:p>
          <w:p w14:paraId="6F4BECFB" w14:textId="77777777" w:rsidR="00E17BF5" w:rsidRPr="00B7761D" w:rsidRDefault="00E17BF5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color w:val="000000" w:themeColor="text1"/>
                <w:sz w:val="24"/>
              </w:rPr>
            </w:pPr>
          </w:p>
          <w:p w14:paraId="4ECF599C" w14:textId="77777777" w:rsidR="00E17BF5" w:rsidRPr="00B7761D" w:rsidRDefault="00E17BF5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color w:val="000000" w:themeColor="text1"/>
                <w:sz w:val="24"/>
              </w:rPr>
            </w:pPr>
          </w:p>
          <w:p w14:paraId="03AD9C67" w14:textId="77777777" w:rsidR="00E17BF5" w:rsidRPr="00B7761D" w:rsidRDefault="00E17BF5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color w:val="000000" w:themeColor="text1"/>
                <w:sz w:val="24"/>
              </w:rPr>
            </w:pPr>
          </w:p>
          <w:p w14:paraId="3655D005" w14:textId="77777777" w:rsidR="00E17BF5" w:rsidRPr="00B7761D" w:rsidRDefault="00E17BF5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color w:val="000000" w:themeColor="text1"/>
                <w:sz w:val="24"/>
              </w:rPr>
            </w:pPr>
          </w:p>
          <w:p w14:paraId="151A16ED" w14:textId="77777777" w:rsidR="00E17BF5" w:rsidRPr="00B7761D" w:rsidRDefault="00E17BF5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color w:val="000000" w:themeColor="text1"/>
                <w:sz w:val="24"/>
              </w:rPr>
            </w:pPr>
          </w:p>
          <w:p w14:paraId="24EE4409" w14:textId="77777777" w:rsidR="00E17BF5" w:rsidRPr="00B7761D" w:rsidRDefault="00E17BF5">
            <w:pPr>
              <w:tabs>
                <w:tab w:val="left" w:pos="2880"/>
              </w:tabs>
              <w:spacing w:before="120" w:after="120"/>
              <w:rPr>
                <w:rFonts w:ascii="Arial" w:eastAsia="宋体" w:hAnsi="Arial" w:cs="Arial"/>
                <w:bCs/>
                <w:color w:val="000000" w:themeColor="text1"/>
                <w:sz w:val="24"/>
              </w:rPr>
            </w:pPr>
          </w:p>
          <w:p w14:paraId="63B4E11D" w14:textId="77777777" w:rsidR="00E17BF5" w:rsidRPr="00B7761D" w:rsidRDefault="00E17BF5">
            <w:pPr>
              <w:tabs>
                <w:tab w:val="left" w:pos="2880"/>
              </w:tabs>
              <w:ind w:firstLineChars="795" w:firstLine="1908"/>
              <w:rPr>
                <w:rFonts w:ascii="Arial" w:eastAsia="宋体" w:hAnsi="Arial" w:cs="Arial"/>
                <w:bCs/>
                <w:color w:val="000000" w:themeColor="text1"/>
                <w:sz w:val="24"/>
              </w:rPr>
            </w:pPr>
          </w:p>
          <w:p w14:paraId="2D2CF931" w14:textId="77777777" w:rsidR="00E17BF5" w:rsidRPr="00B7761D" w:rsidRDefault="0025428B">
            <w:pPr>
              <w:spacing w:before="156" w:after="156" w:line="360" w:lineRule="auto"/>
              <w:ind w:firstLineChars="1700" w:firstLine="4080"/>
              <w:rPr>
                <w:rFonts w:ascii="Arial" w:eastAsia="宋体" w:hAnsi="Arial" w:cs="Arial"/>
                <w:bCs/>
                <w:color w:val="000000" w:themeColor="text1"/>
                <w:sz w:val="24"/>
              </w:rPr>
            </w:pPr>
            <w:r w:rsidRPr="00B7761D">
              <w:rPr>
                <w:rFonts w:ascii="Arial" w:eastAsia="宋体" w:hAnsi="Arial" w:cs="Arial" w:hint="eastAsia"/>
                <w:bCs/>
                <w:color w:val="000000" w:themeColor="text1"/>
                <w:sz w:val="24"/>
              </w:rPr>
              <w:t>花岗岩中心主任（签字）</w:t>
            </w:r>
          </w:p>
          <w:p w14:paraId="3160969B" w14:textId="77777777" w:rsidR="00E17BF5" w:rsidRPr="00B7761D" w:rsidRDefault="0025428B">
            <w:pPr>
              <w:spacing w:before="156" w:after="156" w:line="360" w:lineRule="auto"/>
              <w:ind w:firstLineChars="1800" w:firstLine="4320"/>
              <w:rPr>
                <w:rFonts w:ascii="Arial" w:hAnsi="Arial" w:cs="Arial"/>
                <w:color w:val="000000" w:themeColor="text1"/>
                <w:sz w:val="24"/>
              </w:rPr>
            </w:pPr>
            <w:r w:rsidRPr="00B7761D">
              <w:rPr>
                <w:rFonts w:ascii="Arial" w:eastAsia="宋体" w:hAnsi="Arial" w:cs="Arial" w:hint="eastAsia"/>
                <w:bCs/>
                <w:color w:val="000000" w:themeColor="text1"/>
                <w:sz w:val="24"/>
              </w:rPr>
              <w:t>年</w:t>
            </w:r>
            <w:r w:rsidRPr="00B7761D">
              <w:rPr>
                <w:rFonts w:ascii="Arial" w:eastAsia="宋体" w:hAnsi="Arial" w:cs="Arial" w:hint="eastAsia"/>
                <w:bCs/>
                <w:color w:val="000000" w:themeColor="text1"/>
                <w:sz w:val="24"/>
              </w:rPr>
              <w:t xml:space="preserve">   </w:t>
            </w:r>
            <w:r w:rsidRPr="00B7761D">
              <w:rPr>
                <w:rFonts w:ascii="Arial" w:eastAsia="宋体" w:hAnsi="Arial" w:cs="Arial" w:hint="eastAsia"/>
                <w:bCs/>
                <w:color w:val="000000" w:themeColor="text1"/>
                <w:sz w:val="24"/>
              </w:rPr>
              <w:t>月</w:t>
            </w:r>
            <w:r w:rsidRPr="00B7761D">
              <w:rPr>
                <w:rFonts w:ascii="Arial" w:eastAsia="宋体" w:hAnsi="Arial" w:cs="Arial" w:hint="eastAsia"/>
                <w:bCs/>
                <w:color w:val="000000" w:themeColor="text1"/>
                <w:sz w:val="24"/>
              </w:rPr>
              <w:t xml:space="preserve">    </w:t>
            </w:r>
            <w:r w:rsidRPr="00B7761D">
              <w:rPr>
                <w:rFonts w:ascii="Arial" w:eastAsia="宋体" w:hAnsi="Arial" w:cs="Arial" w:hint="eastAsia"/>
                <w:bCs/>
                <w:color w:val="000000" w:themeColor="text1"/>
                <w:sz w:val="24"/>
              </w:rPr>
              <w:t>日</w:t>
            </w:r>
          </w:p>
        </w:tc>
      </w:tr>
    </w:tbl>
    <w:p w14:paraId="4F3DF309" w14:textId="77777777" w:rsidR="00E17BF5" w:rsidRPr="00B7761D" w:rsidRDefault="00E17BF5">
      <w:pPr>
        <w:rPr>
          <w:color w:val="000000" w:themeColor="text1"/>
          <w:sz w:val="24"/>
        </w:rPr>
      </w:pPr>
    </w:p>
    <w:sectPr w:rsidR="00E17BF5" w:rsidRPr="00B7761D" w:rsidSect="00E17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6A5B" w14:textId="77777777" w:rsidR="00D55DF0" w:rsidRDefault="00D55DF0" w:rsidP="00B4611F">
      <w:r>
        <w:separator/>
      </w:r>
    </w:p>
  </w:endnote>
  <w:endnote w:type="continuationSeparator" w:id="0">
    <w:p w14:paraId="2DA7BBD4" w14:textId="77777777" w:rsidR="00D55DF0" w:rsidRDefault="00D55DF0" w:rsidP="00B4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81EC8" w14:textId="77777777" w:rsidR="00D55DF0" w:rsidRDefault="00D55DF0" w:rsidP="00B4611F">
      <w:r>
        <w:separator/>
      </w:r>
    </w:p>
  </w:footnote>
  <w:footnote w:type="continuationSeparator" w:id="0">
    <w:p w14:paraId="239F9D01" w14:textId="77777777" w:rsidR="00D55DF0" w:rsidRDefault="00D55DF0" w:rsidP="00B4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297"/>
    <w:rsid w:val="000033DA"/>
    <w:rsid w:val="00052A53"/>
    <w:rsid w:val="00086B2C"/>
    <w:rsid w:val="000E4E7A"/>
    <w:rsid w:val="000F6C01"/>
    <w:rsid w:val="0013418C"/>
    <w:rsid w:val="00146A4C"/>
    <w:rsid w:val="001776A8"/>
    <w:rsid w:val="00184616"/>
    <w:rsid w:val="00191D73"/>
    <w:rsid w:val="00196003"/>
    <w:rsid w:val="002452C8"/>
    <w:rsid w:val="002505A2"/>
    <w:rsid w:val="0025428B"/>
    <w:rsid w:val="002839F4"/>
    <w:rsid w:val="0029526F"/>
    <w:rsid w:val="002B129D"/>
    <w:rsid w:val="002B75D2"/>
    <w:rsid w:val="002C14C0"/>
    <w:rsid w:val="002D70A7"/>
    <w:rsid w:val="002F3D20"/>
    <w:rsid w:val="003250D0"/>
    <w:rsid w:val="003315BE"/>
    <w:rsid w:val="00360624"/>
    <w:rsid w:val="00372770"/>
    <w:rsid w:val="003B7A86"/>
    <w:rsid w:val="003D4C63"/>
    <w:rsid w:val="003E19AE"/>
    <w:rsid w:val="003F11F7"/>
    <w:rsid w:val="003F2406"/>
    <w:rsid w:val="003F2E5B"/>
    <w:rsid w:val="0041334E"/>
    <w:rsid w:val="004350E5"/>
    <w:rsid w:val="00483FD4"/>
    <w:rsid w:val="004875A9"/>
    <w:rsid w:val="00490B18"/>
    <w:rsid w:val="004A20F3"/>
    <w:rsid w:val="004B2F3C"/>
    <w:rsid w:val="004B7C6B"/>
    <w:rsid w:val="004D4905"/>
    <w:rsid w:val="004E0DD7"/>
    <w:rsid w:val="004F0685"/>
    <w:rsid w:val="00514BCA"/>
    <w:rsid w:val="0053003F"/>
    <w:rsid w:val="00546DAE"/>
    <w:rsid w:val="00564B1B"/>
    <w:rsid w:val="005B18B3"/>
    <w:rsid w:val="00647F5E"/>
    <w:rsid w:val="00672A5B"/>
    <w:rsid w:val="006836BD"/>
    <w:rsid w:val="006872C6"/>
    <w:rsid w:val="006F73C3"/>
    <w:rsid w:val="007126D7"/>
    <w:rsid w:val="00765776"/>
    <w:rsid w:val="00790DDC"/>
    <w:rsid w:val="007F3BDD"/>
    <w:rsid w:val="00870196"/>
    <w:rsid w:val="00876C45"/>
    <w:rsid w:val="00880F8A"/>
    <w:rsid w:val="008B3E5D"/>
    <w:rsid w:val="008E176E"/>
    <w:rsid w:val="008F00BA"/>
    <w:rsid w:val="00916CFF"/>
    <w:rsid w:val="009339F7"/>
    <w:rsid w:val="00962D15"/>
    <w:rsid w:val="009B2EEA"/>
    <w:rsid w:val="009E3FE2"/>
    <w:rsid w:val="009F34C4"/>
    <w:rsid w:val="00A30D98"/>
    <w:rsid w:val="00A3543B"/>
    <w:rsid w:val="00A3581A"/>
    <w:rsid w:val="00A43087"/>
    <w:rsid w:val="00B00B19"/>
    <w:rsid w:val="00B07AA1"/>
    <w:rsid w:val="00B4611F"/>
    <w:rsid w:val="00B5037B"/>
    <w:rsid w:val="00B52DBE"/>
    <w:rsid w:val="00B60C47"/>
    <w:rsid w:val="00B72531"/>
    <w:rsid w:val="00B7761D"/>
    <w:rsid w:val="00B86D5F"/>
    <w:rsid w:val="00BA025F"/>
    <w:rsid w:val="00BB69CB"/>
    <w:rsid w:val="00BD4408"/>
    <w:rsid w:val="00BD490B"/>
    <w:rsid w:val="00BD6BC4"/>
    <w:rsid w:val="00BE7DB1"/>
    <w:rsid w:val="00C31DC3"/>
    <w:rsid w:val="00C83182"/>
    <w:rsid w:val="00C943BA"/>
    <w:rsid w:val="00CA5C30"/>
    <w:rsid w:val="00CB0802"/>
    <w:rsid w:val="00CC4D3D"/>
    <w:rsid w:val="00CC5CD2"/>
    <w:rsid w:val="00CC5D22"/>
    <w:rsid w:val="00CD41F1"/>
    <w:rsid w:val="00CE3C34"/>
    <w:rsid w:val="00D17A78"/>
    <w:rsid w:val="00D30297"/>
    <w:rsid w:val="00D55DF0"/>
    <w:rsid w:val="00D747FA"/>
    <w:rsid w:val="00D82D5B"/>
    <w:rsid w:val="00D97705"/>
    <w:rsid w:val="00DA5B13"/>
    <w:rsid w:val="00E17BF5"/>
    <w:rsid w:val="00E2619E"/>
    <w:rsid w:val="00E35EE0"/>
    <w:rsid w:val="00E52424"/>
    <w:rsid w:val="00E7616F"/>
    <w:rsid w:val="00E86312"/>
    <w:rsid w:val="00EA61E7"/>
    <w:rsid w:val="00EB41C0"/>
    <w:rsid w:val="00EC5411"/>
    <w:rsid w:val="00ED77CA"/>
    <w:rsid w:val="00EF5DAF"/>
    <w:rsid w:val="00EF6C59"/>
    <w:rsid w:val="00F0024D"/>
    <w:rsid w:val="00F2698A"/>
    <w:rsid w:val="00F94744"/>
    <w:rsid w:val="00F96C39"/>
    <w:rsid w:val="00FF47BE"/>
    <w:rsid w:val="09A7412A"/>
    <w:rsid w:val="0A7C03EF"/>
    <w:rsid w:val="10B45D83"/>
    <w:rsid w:val="311D6B9F"/>
    <w:rsid w:val="3705016B"/>
    <w:rsid w:val="3AE05029"/>
    <w:rsid w:val="3E986CCE"/>
    <w:rsid w:val="515B1114"/>
    <w:rsid w:val="60315AA1"/>
    <w:rsid w:val="75EF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92597"/>
  <w15:docId w15:val="{A044F9FC-6896-4A0A-A769-D44B2BFE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BF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17BF5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E17BF5"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E17BF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E17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E17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17B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E17BF5"/>
    <w:rPr>
      <w:color w:val="800080" w:themeColor="followedHyperlink"/>
      <w:u w:val="single"/>
    </w:rPr>
  </w:style>
  <w:style w:type="character" w:styleId="ae">
    <w:name w:val="Hyperlink"/>
    <w:uiPriority w:val="99"/>
    <w:qFormat/>
    <w:rsid w:val="00E17BF5"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E17BF5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E17BF5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E17BF5"/>
    <w:rPr>
      <w:rFonts w:eastAsia="黑体"/>
      <w:b/>
      <w:bCs/>
      <w:kern w:val="44"/>
      <w:sz w:val="36"/>
      <w:szCs w:val="36"/>
    </w:rPr>
  </w:style>
  <w:style w:type="character" w:customStyle="1" w:styleId="a4">
    <w:name w:val="文档结构图 字符"/>
    <w:basedOn w:val="a0"/>
    <w:link w:val="a3"/>
    <w:uiPriority w:val="99"/>
    <w:semiHidden/>
    <w:qFormat/>
    <w:rsid w:val="00E17BF5"/>
    <w:rPr>
      <w:rFonts w:ascii="宋体" w:eastAsia="宋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17BF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标题 字符"/>
    <w:basedOn w:val="a0"/>
    <w:link w:val="ab"/>
    <w:uiPriority w:val="10"/>
    <w:rsid w:val="00E17BF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牛志军</dc:creator>
  <cp:lastModifiedBy>武汉 中心</cp:lastModifiedBy>
  <cp:revision>58</cp:revision>
  <cp:lastPrinted>2020-09-11T00:57:00Z</cp:lastPrinted>
  <dcterms:created xsi:type="dcterms:W3CDTF">2020-04-21T01:56:00Z</dcterms:created>
  <dcterms:modified xsi:type="dcterms:W3CDTF">2022-03-25T02:18:00Z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