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项目类型：一般资助项目□ 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课题编号：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 xml:space="preserve">重点资助项目□ </w:t>
      </w:r>
      <w:r>
        <w:rPr>
          <w:sz w:val="24"/>
        </w:rPr>
        <w:t xml:space="preserve">                               </w:t>
      </w:r>
    </w:p>
    <w:p>
      <w:pPr>
        <w:spacing w:line="360" w:lineRule="auto"/>
        <w:jc w:val="center"/>
        <w:rPr>
          <w:rFonts w:ascii="黑体" w:hAnsi="黑体" w:eastAsia="黑体"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中国地质调查局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花岗岩成岩成矿地质研究中心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outlineLvl w:val="0"/>
        <w:rPr>
          <w:rFonts w:eastAsia="黑体"/>
          <w:sz w:val="36"/>
          <w:szCs w:val="36"/>
        </w:rPr>
      </w:pPr>
      <w:bookmarkStart w:id="0" w:name="_Toc38135382"/>
      <w:r>
        <w:rPr>
          <w:rFonts w:hint="eastAsia" w:eastAsia="黑体"/>
          <w:sz w:val="36"/>
          <w:szCs w:val="36"/>
        </w:rPr>
        <w:t>开放基金课题申请书</w:t>
      </w:r>
      <w:bookmarkEnd w:id="0"/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noWrap/>
            <w:vAlign w:val="center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课题名称：</w:t>
            </w:r>
          </w:p>
        </w:tc>
        <w:tc>
          <w:tcPr>
            <w:tcW w:w="6425" w:type="dxa"/>
            <w:noWrap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noWrap/>
            <w:vAlign w:val="center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</w:tc>
        <w:tc>
          <w:tcPr>
            <w:tcW w:w="6425" w:type="dxa"/>
            <w:noWrap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noWrap/>
            <w:vAlign w:val="center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</w:tc>
        <w:tc>
          <w:tcPr>
            <w:tcW w:w="6425" w:type="dxa"/>
            <w:noWrap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noWrap/>
            <w:vAlign w:val="center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6425" w:type="dxa"/>
            <w:noWrap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noWrap/>
            <w:vAlign w:val="center"/>
          </w:tcPr>
          <w:p>
            <w:pPr>
              <w:spacing w:line="360" w:lineRule="auto"/>
              <w:jc w:val="distribute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电子邮件：</w:t>
            </w:r>
          </w:p>
        </w:tc>
        <w:tc>
          <w:tcPr>
            <w:tcW w:w="6425" w:type="dxa"/>
            <w:noWrap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noWrap/>
            <w:vAlign w:val="center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申请日期：</w:t>
            </w:r>
          </w:p>
        </w:tc>
        <w:tc>
          <w:tcPr>
            <w:tcW w:w="6425" w:type="dxa"/>
            <w:noWrap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tabs>
          <w:tab w:val="left" w:pos="4320"/>
        </w:tabs>
        <w:spacing w:line="480" w:lineRule="auto"/>
        <w:ind w:firstLine="723" w:firstLineChars="300"/>
        <w:rPr>
          <w:b/>
          <w:sz w:val="24"/>
        </w:rPr>
      </w:pPr>
    </w:p>
    <w:p>
      <w:pPr>
        <w:tabs>
          <w:tab w:val="left" w:pos="4320"/>
        </w:tabs>
        <w:spacing w:line="480" w:lineRule="auto"/>
        <w:ind w:firstLine="723" w:firstLineChars="300"/>
        <w:rPr>
          <w:b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</w:rPr>
      </w:pPr>
      <w:bookmarkStart w:id="1" w:name="_Toc1045"/>
      <w:bookmarkStart w:id="2" w:name="_Toc31232"/>
      <w:bookmarkStart w:id="3" w:name="OLE_LINK1"/>
      <w:r>
        <w:rPr>
          <w:rFonts w:hint="eastAsia" w:ascii="黑体" w:hAnsi="黑体" w:eastAsia="黑体"/>
          <w:sz w:val="24"/>
        </w:rPr>
        <w:t>二零二一年制</w:t>
      </w:r>
      <w:bookmarkEnd w:id="1"/>
      <w:bookmarkEnd w:id="2"/>
    </w:p>
    <w:p>
      <w:pPr>
        <w:tabs>
          <w:tab w:val="left" w:pos="2880"/>
        </w:tabs>
        <w:spacing w:line="360" w:lineRule="auto"/>
        <w:ind w:left="600" w:hanging="600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eastAsia="黑体"/>
          <w:color w:val="000000"/>
          <w:sz w:val="24"/>
          <w:lang w:val="zh-CN"/>
        </w:rPr>
        <w:br w:type="page"/>
      </w:r>
      <w:bookmarkEnd w:id="3"/>
      <w:bookmarkStart w:id="4" w:name="_Toc11099"/>
      <w:bookmarkStart w:id="5" w:name="_Toc15042"/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说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明</w:t>
      </w:r>
      <w:bookmarkEnd w:id="4"/>
      <w:bookmarkEnd w:id="5"/>
    </w:p>
    <w:p>
      <w:pPr>
        <w:tabs>
          <w:tab w:val="left" w:pos="2880"/>
        </w:tabs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2880"/>
        </w:tabs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一、纸质申请书一式2份，</w:t>
      </w:r>
      <w:r>
        <w:rPr>
          <w:rFonts w:ascii="Times New Roman" w:hAnsi="Times New Roman" w:eastAsia="宋体" w:cs="Times New Roman"/>
          <w:sz w:val="24"/>
        </w:rPr>
        <w:t>A4</w:t>
      </w:r>
      <w:r>
        <w:rPr>
          <w:rFonts w:hint="eastAsia" w:ascii="Times New Roman" w:hAnsi="Times New Roman" w:eastAsia="宋体" w:cs="Times New Roman"/>
          <w:sz w:val="24"/>
        </w:rPr>
        <w:t>纸打印报送中国地质调查局花岗岩成岩成矿地质研究中心，并附电子版。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二、课题研究成果归花岗岩中心及申报者单位共有，论文发表、专著出版、专利申请、奖励申报时注明第一单位：中国地质调查局花岗岩成岩成矿地质研究中心（</w:t>
      </w:r>
      <w:r>
        <w:rPr>
          <w:rFonts w:ascii="Times New Roman" w:hAnsi="Times New Roman" w:eastAsia="宋体" w:cs="Times New Roman"/>
          <w:sz w:val="24"/>
        </w:rPr>
        <w:t>Research Center for Petrogenesis and Mineralization of Granitoid Rocks, China Geological Survey</w:t>
      </w:r>
      <w:r>
        <w:rPr>
          <w:rFonts w:hint="eastAsia" w:ascii="Times New Roman" w:hAnsi="Times New Roman" w:eastAsia="宋体" w:cs="Times New Roman"/>
          <w:sz w:val="24"/>
        </w:rPr>
        <w:t>），同时在脚注栏标注</w:t>
      </w:r>
      <w:r>
        <w:rPr>
          <w:rFonts w:ascii="Times New Roman" w:hAnsi="Times New Roman" w:eastAsia="宋体" w:cs="Times New Roman"/>
          <w:sz w:val="24"/>
        </w:rPr>
        <w:t>“</w:t>
      </w:r>
      <w:r>
        <w:rPr>
          <w:rFonts w:hint="eastAsia" w:ascii="Times New Roman" w:hAnsi="Times New Roman" w:eastAsia="宋体" w:cs="Times New Roman"/>
          <w:sz w:val="24"/>
        </w:rPr>
        <w:t>中国地质调查局花岗岩成岩成矿地质研究中心开放基金（编号：x</w:t>
      </w:r>
      <w:r>
        <w:rPr>
          <w:rFonts w:ascii="Times New Roman" w:hAnsi="Times New Roman" w:eastAsia="宋体" w:cs="Times New Roman"/>
          <w:sz w:val="24"/>
        </w:rPr>
        <w:t>xx</w:t>
      </w:r>
      <w:r>
        <w:rPr>
          <w:rFonts w:hint="eastAsia" w:ascii="Times New Roman" w:hAnsi="Times New Roman" w:eastAsia="宋体" w:cs="Times New Roman"/>
          <w:sz w:val="24"/>
        </w:rPr>
        <w:t>）</w:t>
      </w:r>
      <w:r>
        <w:rPr>
          <w:rFonts w:ascii="Times New Roman" w:hAnsi="Times New Roman" w:eastAsia="宋体" w:cs="Times New Roman"/>
          <w:sz w:val="24"/>
        </w:rPr>
        <w:t xml:space="preserve">” [ </w:t>
      </w:r>
      <w:r>
        <w:rPr>
          <w:rFonts w:ascii="Times New Roman" w:hAnsi="Times New Roman"/>
          <w:kern w:val="0"/>
          <w:sz w:val="24"/>
        </w:rPr>
        <w:t>The project was supported by Open Fund of the Research Center for Petrogenesis and Mineralization of Granitoid Rocks, China Geological Survey</w:t>
      </w:r>
      <w:r>
        <w:rPr>
          <w:rFonts w:ascii="Times New Roman" w:hAnsi="Times New Roman" w:eastAsia="宋体" w:cs="Times New Roman"/>
          <w:sz w:val="24"/>
        </w:rPr>
        <w:t xml:space="preserve"> (No.xxx )]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bookmarkStart w:id="6" w:name="OLE_LINK145"/>
      <w:r>
        <w:rPr>
          <w:rFonts w:ascii="Times New Roman" w:hAnsi="Times New Roman" w:eastAsia="宋体" w:cs="Times New Roman"/>
          <w:sz w:val="24"/>
        </w:rPr>
        <w:fldChar w:fldCharType="begin"/>
      </w:r>
      <w:r>
        <w:rPr>
          <w:rFonts w:ascii="Times New Roman" w:hAnsi="Times New Roman" w:eastAsia="宋体" w:cs="Times New Roman"/>
          <w:sz w:val="24"/>
        </w:rPr>
        <w:instrText xml:space="preserve"> HYPERLINK "mailto:bgeg@cug.edu.cn" </w:instrText>
      </w:r>
      <w:r>
        <w:rPr>
          <w:rFonts w:ascii="Times New Roman" w:hAnsi="Times New Roman" w:eastAsia="宋体" w:cs="Times New Roman"/>
          <w:sz w:val="24"/>
        </w:rPr>
        <w:fldChar w:fldCharType="separate"/>
      </w:r>
      <w:bookmarkEnd w:id="6"/>
      <w:r>
        <w:rPr>
          <w:rStyle w:val="11"/>
          <w:rFonts w:ascii="Times New Roman" w:hAnsi="Times New Roman" w:eastAsia="宋体" w:cs="Times New Roman"/>
          <w:sz w:val="24"/>
        </w:rPr>
        <w:br w:type="page"/>
      </w:r>
      <w:r>
        <w:rPr>
          <w:rFonts w:hint="eastAsia" w:ascii="Times New Roman" w:hAnsi="Times New Roman" w:eastAsia="宋体" w:cs="Times New Roman"/>
          <w:sz w:val="24"/>
        </w:rPr>
        <w:t>一、主要信息表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027"/>
        <w:gridCol w:w="303"/>
        <w:gridCol w:w="270"/>
        <w:gridCol w:w="903"/>
        <w:gridCol w:w="709"/>
        <w:gridCol w:w="989"/>
        <w:gridCol w:w="1257"/>
        <w:gridCol w:w="1698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0" w:type="dxa"/>
            <w:vMerge w:val="restart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申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请人</w:t>
            </w: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姓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</w:t>
            </w:r>
          </w:p>
        </w:tc>
        <w:tc>
          <w:tcPr>
            <w:tcW w:w="1173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989" w:type="dxa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出生日期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专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业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最终学位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称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6798" w:type="dxa"/>
            <w:gridSpan w:val="7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邮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编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6798" w:type="dxa"/>
            <w:gridSpan w:val="7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40" w:type="dxa"/>
            <w:vMerge w:val="restart"/>
            <w:noWrap/>
            <w:vAlign w:val="center"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课课题成员</w:t>
            </w:r>
          </w:p>
        </w:tc>
        <w:tc>
          <w:tcPr>
            <w:tcW w:w="1027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573" w:type="dxa"/>
            <w:gridSpan w:val="2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903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出生日期</w:t>
            </w:r>
          </w:p>
        </w:tc>
        <w:tc>
          <w:tcPr>
            <w:tcW w:w="709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989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257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分工及工作时间</w:t>
            </w:r>
          </w:p>
        </w:tc>
        <w:tc>
          <w:tcPr>
            <w:tcW w:w="1698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972" w:type="dxa"/>
            <w:noWrap/>
            <w:vAlign w:val="center"/>
          </w:tcPr>
          <w:p>
            <w:pPr>
              <w:tabs>
                <w:tab w:val="left" w:pos="2880"/>
              </w:tabs>
              <w:spacing w:before="120" w:after="1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0" w:type="dxa"/>
            <w:vMerge w:val="continue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2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3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98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2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0" w:type="dxa"/>
            <w:vMerge w:val="continue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2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3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98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2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0" w:type="dxa"/>
            <w:vMerge w:val="continue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2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3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98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2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0" w:type="dxa"/>
            <w:vMerge w:val="continue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2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73" w:type="dxa"/>
            <w:gridSpan w:val="2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3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9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7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98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2" w:type="dxa"/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40" w:type="dxa"/>
            <w:vMerge w:val="restart"/>
            <w:noWrap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研研究课题</w:t>
            </w: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课题名称</w:t>
            </w:r>
          </w:p>
        </w:tc>
        <w:tc>
          <w:tcPr>
            <w:tcW w:w="6798" w:type="dxa"/>
            <w:gridSpan w:val="7"/>
            <w:noWrap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申请金额</w:t>
            </w:r>
          </w:p>
        </w:tc>
        <w:tc>
          <w:tcPr>
            <w:tcW w:w="1173" w:type="dxa"/>
            <w:gridSpan w:val="2"/>
            <w:noWrap/>
            <w:vAlign w:val="center"/>
          </w:tcPr>
          <w:p>
            <w:pPr>
              <w:spacing w:line="360" w:lineRule="auto"/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9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3927" w:type="dxa"/>
            <w:gridSpan w:val="3"/>
            <w:noWrap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月至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440" w:type="dxa"/>
            <w:vMerge w:val="continue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摘要（限3</w:t>
            </w:r>
            <w:r>
              <w:rPr>
                <w:rFonts w:ascii="Times New Roman" w:hAnsi="Times New Roman" w:eastAsia="宋体" w:cs="Times New Roman"/>
                <w:sz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字）</w:t>
            </w:r>
          </w:p>
        </w:tc>
        <w:tc>
          <w:tcPr>
            <w:tcW w:w="6798" w:type="dxa"/>
            <w:gridSpan w:val="7"/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tabs>
          <w:tab w:val="left" w:pos="2880"/>
        </w:tabs>
        <w:spacing w:before="120" w:after="12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lang w:val="zh-CN"/>
        </w:rPr>
      </w:pPr>
      <w:r>
        <w:rPr>
          <w:rStyle w:val="11"/>
          <w:rFonts w:ascii="Times New Roman" w:hAnsi="Times New Roman" w:eastAsia="宋体" w:cs="Times New Roman"/>
          <w:sz w:val="24"/>
        </w:rPr>
        <w:br w:type="page"/>
      </w:r>
      <w:bookmarkStart w:id="7" w:name="_Toc7128"/>
      <w:bookmarkStart w:id="8" w:name="_Toc28615"/>
      <w:r>
        <w:rPr>
          <w:rFonts w:hint="eastAsia" w:ascii="Times New Roman" w:hAnsi="Times New Roman" w:eastAsia="宋体" w:cs="Times New Roman"/>
          <w:color w:val="000000"/>
          <w:sz w:val="24"/>
          <w:lang w:val="zh-CN"/>
        </w:rPr>
        <w:t>二、经费预算</w:t>
      </w:r>
      <w:bookmarkEnd w:id="7"/>
      <w:bookmarkEnd w:id="8"/>
    </w:p>
    <w:tbl>
      <w:tblPr>
        <w:tblStyle w:val="8"/>
        <w:tblW w:w="8646" w:type="dxa"/>
        <w:tblInd w:w="-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"/>
        <w:gridCol w:w="2964"/>
        <w:gridCol w:w="2310"/>
        <w:gridCol w:w="3227"/>
        <w:gridCol w:w="1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244" w:hRule="atLeast"/>
        </w:trPr>
        <w:tc>
          <w:tcPr>
            <w:tcW w:w="296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zh-CN"/>
              </w:rPr>
              <w:t>预算支出科目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金额（万元）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版面费</w:t>
            </w: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zh-CN"/>
              </w:rPr>
              <w:t>测试费</w:t>
            </w: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</w:trPr>
        <w:tc>
          <w:tcPr>
            <w:tcW w:w="296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zh-CN"/>
              </w:rPr>
              <w:t>总金额</w:t>
            </w:r>
          </w:p>
        </w:tc>
        <w:tc>
          <w:tcPr>
            <w:tcW w:w="2310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4" w:space="0"/>
            </w:tcBorders>
            <w:noWrap/>
          </w:tcPr>
          <w:p>
            <w:pPr>
              <w:tabs>
                <w:tab w:val="left" w:pos="2880"/>
              </w:tabs>
              <w:spacing w:before="120" w:after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13384" w:hRule="atLeast"/>
        </w:trPr>
        <w:tc>
          <w:tcPr>
            <w:tcW w:w="8518" w:type="dxa"/>
            <w:gridSpan w:val="4"/>
            <w:noWrap/>
          </w:tcPr>
          <w:p>
            <w:pPr>
              <w:spacing w:before="156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三、立项依据（国内外现状、存在问题、研究目的和意义，限3</w:t>
            </w:r>
            <w:r>
              <w:rPr>
                <w:rFonts w:ascii="Times New Roman" w:hAnsi="Times New Roman" w:eastAsia="宋体" w:cs="Times New Roman"/>
                <w:sz w:val="24"/>
              </w:rPr>
              <w:t>000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字，附主要参考文献）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bookmarkStart w:id="9" w:name="_GoBack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13385" w:hRule="atLeast"/>
        </w:trPr>
        <w:tc>
          <w:tcPr>
            <w:tcW w:w="8518" w:type="dxa"/>
            <w:gridSpan w:val="4"/>
            <w:noWrap/>
          </w:tcPr>
          <w:p>
            <w:pPr>
              <w:spacing w:before="156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四、研究内容和预期成果（主要研究内容、拟解决的关键问题、技术路线、创新点及预期成果，限3</w:t>
            </w:r>
            <w:r>
              <w:rPr>
                <w:rFonts w:ascii="Times New Roman" w:hAnsi="Times New Roman" w:eastAsia="宋体" w:cs="Times New Roman"/>
                <w:sz w:val="24"/>
              </w:rPr>
              <w:t>000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字）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13385" w:hRule="atLeast"/>
        </w:trPr>
        <w:tc>
          <w:tcPr>
            <w:tcW w:w="8518" w:type="dxa"/>
            <w:gridSpan w:val="4"/>
            <w:noWrap/>
          </w:tcPr>
          <w:p>
            <w:pPr>
              <w:spacing w:before="156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五、研究基础（与课题相关的工作积累、申请人近五年完成的地调科研项目、发表的科研论文、论著、专利申请及获奖情况等）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Style w:val="11"/>
          <w:rFonts w:ascii="Times New Roman" w:hAnsi="Times New Roman" w:eastAsia="宋体" w:cs="Times New Roman"/>
          <w:sz w:val="24"/>
        </w:rPr>
      </w:pPr>
    </w:p>
    <w:tbl>
      <w:tblPr>
        <w:tblStyle w:val="8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7" w:hRule="atLeast"/>
          <w:jc w:val="center"/>
        </w:trPr>
        <w:tc>
          <w:tcPr>
            <w:tcW w:w="8518" w:type="dxa"/>
            <w:noWrap/>
          </w:tcPr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六、科研承诺书</w:t>
            </w:r>
          </w:p>
          <w:p>
            <w:pPr>
              <w:spacing w:line="360" w:lineRule="auto"/>
              <w:ind w:firstLine="420" w:firstLineChars="200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t>我保证申请书内容的真实性。如果获得资助，我将履行项目负责人职责，严格遵守</w:t>
            </w:r>
            <w:r>
              <w:rPr>
                <w:rFonts w:hint="eastAsia"/>
              </w:rPr>
              <w:t>中国地质调查局花岗岩成岩成矿地质研究中心</w:t>
            </w:r>
            <w:r>
              <w:t>开放基金</w:t>
            </w:r>
            <w:r>
              <w:rPr>
                <w:rFonts w:hint="eastAsia"/>
              </w:rPr>
              <w:t>课题</w:t>
            </w:r>
            <w:r>
              <w:t>申请与指南管理</w:t>
            </w:r>
            <w:r>
              <w:rPr>
                <w:rFonts w:hint="eastAsia"/>
              </w:rPr>
              <w:t>办法</w:t>
            </w:r>
            <w:r>
              <w:t>的有关规定，切实保证研究工作时间，认真开展工作，按时报送有关材料。若填报失实和违反规定，本人将承担全部责任。</w:t>
            </w:r>
          </w:p>
          <w:p>
            <w:pPr>
              <w:spacing w:before="156" w:after="156"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</w:t>
            </w:r>
          </w:p>
          <w:p>
            <w:pPr>
              <w:spacing w:before="156" w:after="156"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申请人签字：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5" w:hRule="atLeast"/>
          <w:jc w:val="center"/>
        </w:trPr>
        <w:tc>
          <w:tcPr>
            <w:tcW w:w="8518" w:type="dxa"/>
            <w:noWrap/>
          </w:tcPr>
          <w:p>
            <w:pPr>
              <w:spacing w:before="156" w:after="156" w:line="360" w:lineRule="auto"/>
              <w:jc w:val="left"/>
              <w:rPr>
                <w:bCs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七、推荐人意见（</w:t>
            </w:r>
            <w:r>
              <w:rPr>
                <w:rFonts w:hint="eastAsia"/>
                <w:sz w:val="24"/>
              </w:rPr>
              <w:t>申请人不具备中级专业技术职务或硕士学位，须由一名高级专业技术职务的科技人员推荐</w:t>
            </w:r>
            <w:r>
              <w:rPr>
                <w:rFonts w:hint="eastAsia" w:ascii="Arial" w:hAnsi="Arial" w:cs="Arial"/>
                <w:sz w:val="24"/>
              </w:rPr>
              <w:t>）</w:t>
            </w: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/>
              <w:jc w:val="right"/>
              <w:rPr>
                <w:bCs/>
                <w:sz w:val="24"/>
              </w:rPr>
            </w:pPr>
          </w:p>
          <w:p>
            <w:pPr>
              <w:spacing w:before="156" w:after="156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Cs/>
                <w:sz w:val="24"/>
              </w:rPr>
              <w:t>推荐人签字</w:t>
            </w:r>
            <w:r>
              <w:rPr>
                <w:bCs/>
                <w:sz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  <w:jc w:val="center"/>
        </w:trPr>
        <w:tc>
          <w:tcPr>
            <w:tcW w:w="8518" w:type="dxa"/>
            <w:noWrap/>
          </w:tcPr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八</w:t>
            </w:r>
            <w:r>
              <w:rPr>
                <w:rFonts w:ascii="Times New Roman" w:hAnsi="Times New Roman" w:eastAsia="宋体" w:cs="Times New Roman"/>
                <w:sz w:val="24"/>
              </w:rPr>
              <w:t>、申请人单位意见</w:t>
            </w: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 w:line="360" w:lineRule="auto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 w:line="360" w:lineRule="auto"/>
              <w:ind w:firstLine="5460" w:firstLineChars="2275"/>
              <w:rPr>
                <w:rFonts w:ascii="Arial" w:hAnsi="Arial" w:eastAsia="宋体" w:cs="Arial"/>
                <w:bCs/>
                <w:sz w:val="24"/>
              </w:rPr>
            </w:pPr>
            <w:r>
              <w:rPr>
                <w:rFonts w:hint="eastAsia" w:ascii="Arial" w:hAnsi="Arial" w:eastAsia="宋体" w:cs="Arial"/>
                <w:bCs/>
                <w:sz w:val="24"/>
              </w:rPr>
              <w:t>单位公章：</w:t>
            </w:r>
          </w:p>
          <w:p>
            <w:pPr>
              <w:spacing w:before="156" w:after="156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年</w:t>
            </w:r>
            <w:r>
              <w:rPr>
                <w:rFonts w:ascii="Arial" w:hAnsi="Arial" w:eastAsia="宋体" w:cs="Arial"/>
                <w:bCs/>
                <w:sz w:val="24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月</w:t>
            </w:r>
            <w:r>
              <w:rPr>
                <w:rFonts w:ascii="Arial" w:hAnsi="Arial" w:eastAsia="宋体" w:cs="Arial"/>
                <w:bCs/>
                <w:sz w:val="24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  <w:jc w:val="center"/>
        </w:trPr>
        <w:tc>
          <w:tcPr>
            <w:tcW w:w="8518" w:type="dxa"/>
            <w:noWrap/>
          </w:tcPr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九</w:t>
            </w:r>
            <w:r>
              <w:rPr>
                <w:rFonts w:ascii="Times New Roman" w:hAnsi="Times New Roman" w:eastAsia="宋体" w:cs="Times New Roman"/>
                <w:sz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花岗岩中心</w:t>
            </w:r>
            <w:r>
              <w:rPr>
                <w:rFonts w:ascii="Times New Roman" w:hAnsi="Times New Roman" w:eastAsia="宋体" w:cs="Times New Roman"/>
                <w:sz w:val="24"/>
              </w:rPr>
              <w:t>审批意见</w:t>
            </w: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spacing w:before="120" w:after="120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tabs>
                <w:tab w:val="left" w:pos="2880"/>
              </w:tabs>
              <w:ind w:firstLine="1908" w:firstLineChars="795"/>
              <w:rPr>
                <w:rFonts w:ascii="Arial" w:hAnsi="Arial" w:eastAsia="宋体" w:cs="Arial"/>
                <w:bCs/>
                <w:sz w:val="24"/>
              </w:rPr>
            </w:pPr>
          </w:p>
          <w:p>
            <w:pPr>
              <w:spacing w:before="156" w:after="156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bCs/>
                <w:sz w:val="24"/>
              </w:rPr>
              <w:t xml:space="preserve">            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花岗岩中心主任（签字）</w:t>
            </w:r>
            <w:r>
              <w:rPr>
                <w:rFonts w:ascii="Arial" w:hAnsi="Arial" w:eastAsia="宋体" w:cs="Arial"/>
                <w:bCs/>
                <w:sz w:val="24"/>
              </w:rPr>
              <w:t xml:space="preserve">          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年</w:t>
            </w:r>
            <w:r>
              <w:rPr>
                <w:rFonts w:ascii="Arial" w:hAnsi="Arial" w:eastAsia="宋体" w:cs="Arial"/>
                <w:bCs/>
                <w:sz w:val="24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月</w:t>
            </w:r>
            <w:r>
              <w:rPr>
                <w:rFonts w:ascii="Arial" w:hAnsi="Arial" w:eastAsia="宋体" w:cs="Arial"/>
                <w:bCs/>
                <w:sz w:val="24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RjMzA2OTI2Y2Q2OGEzNGFhODA4NGMzYmUyZmY1NjQifQ=="/>
  </w:docVars>
  <w:rsids>
    <w:rsidRoot w:val="00D30297"/>
    <w:rsid w:val="000033DA"/>
    <w:rsid w:val="00052A53"/>
    <w:rsid w:val="00086B2C"/>
    <w:rsid w:val="000E4E7A"/>
    <w:rsid w:val="000F6C01"/>
    <w:rsid w:val="00146A4C"/>
    <w:rsid w:val="00184616"/>
    <w:rsid w:val="00191D73"/>
    <w:rsid w:val="00196003"/>
    <w:rsid w:val="00225B63"/>
    <w:rsid w:val="002452C8"/>
    <w:rsid w:val="002505A2"/>
    <w:rsid w:val="002839F4"/>
    <w:rsid w:val="0029526F"/>
    <w:rsid w:val="002B129D"/>
    <w:rsid w:val="002C14C0"/>
    <w:rsid w:val="002F3D20"/>
    <w:rsid w:val="003250D0"/>
    <w:rsid w:val="003315BE"/>
    <w:rsid w:val="00360624"/>
    <w:rsid w:val="00372770"/>
    <w:rsid w:val="003B7A86"/>
    <w:rsid w:val="003E19AE"/>
    <w:rsid w:val="003F11F7"/>
    <w:rsid w:val="003F2406"/>
    <w:rsid w:val="003F2E5B"/>
    <w:rsid w:val="00406B5F"/>
    <w:rsid w:val="004350E5"/>
    <w:rsid w:val="004875A9"/>
    <w:rsid w:val="00490B18"/>
    <w:rsid w:val="004A20F3"/>
    <w:rsid w:val="004B2F3C"/>
    <w:rsid w:val="004B7C6B"/>
    <w:rsid w:val="004D4905"/>
    <w:rsid w:val="004F0685"/>
    <w:rsid w:val="0053003F"/>
    <w:rsid w:val="00546DAE"/>
    <w:rsid w:val="00564B1B"/>
    <w:rsid w:val="005B18B3"/>
    <w:rsid w:val="00647F5E"/>
    <w:rsid w:val="006836BD"/>
    <w:rsid w:val="006872C6"/>
    <w:rsid w:val="007126D7"/>
    <w:rsid w:val="00765776"/>
    <w:rsid w:val="00790DDC"/>
    <w:rsid w:val="00870196"/>
    <w:rsid w:val="00876C45"/>
    <w:rsid w:val="00880F8A"/>
    <w:rsid w:val="008B3E5D"/>
    <w:rsid w:val="008E176E"/>
    <w:rsid w:val="008F00BA"/>
    <w:rsid w:val="00916CFF"/>
    <w:rsid w:val="009339F7"/>
    <w:rsid w:val="00962D15"/>
    <w:rsid w:val="009B2EEA"/>
    <w:rsid w:val="009E3FE2"/>
    <w:rsid w:val="009F34C4"/>
    <w:rsid w:val="00A30D98"/>
    <w:rsid w:val="00A3543B"/>
    <w:rsid w:val="00A3581A"/>
    <w:rsid w:val="00A43087"/>
    <w:rsid w:val="00B07AA1"/>
    <w:rsid w:val="00B52DBE"/>
    <w:rsid w:val="00B60C47"/>
    <w:rsid w:val="00B72531"/>
    <w:rsid w:val="00B86D5F"/>
    <w:rsid w:val="00BA025F"/>
    <w:rsid w:val="00BB69CB"/>
    <w:rsid w:val="00BD4408"/>
    <w:rsid w:val="00BD490B"/>
    <w:rsid w:val="00BD6BC4"/>
    <w:rsid w:val="00C31DC3"/>
    <w:rsid w:val="00C83182"/>
    <w:rsid w:val="00C943BA"/>
    <w:rsid w:val="00CA5C30"/>
    <w:rsid w:val="00CB0802"/>
    <w:rsid w:val="00CC4D3D"/>
    <w:rsid w:val="00CC5CD2"/>
    <w:rsid w:val="00CC5D22"/>
    <w:rsid w:val="00CD41F1"/>
    <w:rsid w:val="00CF4ACD"/>
    <w:rsid w:val="00D30297"/>
    <w:rsid w:val="00D747FA"/>
    <w:rsid w:val="00D82D5B"/>
    <w:rsid w:val="00D97705"/>
    <w:rsid w:val="00DA5B13"/>
    <w:rsid w:val="00E2619E"/>
    <w:rsid w:val="00E35EE0"/>
    <w:rsid w:val="00E52424"/>
    <w:rsid w:val="00E7616F"/>
    <w:rsid w:val="00E86312"/>
    <w:rsid w:val="00EA61E7"/>
    <w:rsid w:val="00EC5411"/>
    <w:rsid w:val="00ED77CA"/>
    <w:rsid w:val="00EF5DAF"/>
    <w:rsid w:val="00EF6C59"/>
    <w:rsid w:val="00F2698A"/>
    <w:rsid w:val="00F94744"/>
    <w:rsid w:val="00F96C39"/>
    <w:rsid w:val="00FF2FE1"/>
    <w:rsid w:val="00FF47BE"/>
    <w:rsid w:val="09A7412A"/>
    <w:rsid w:val="10B45D83"/>
    <w:rsid w:val="14482BFD"/>
    <w:rsid w:val="1621611F"/>
    <w:rsid w:val="3AE05029"/>
    <w:rsid w:val="3E986CCE"/>
    <w:rsid w:val="4CDC7A9A"/>
    <w:rsid w:val="515B1114"/>
    <w:rsid w:val="60315AA1"/>
    <w:rsid w:val="75EF3152"/>
    <w:rsid w:val="7D9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0"/>
    <w:rPr>
      <w:rFonts w:eastAsia="黑体"/>
      <w:b/>
      <w:bCs/>
      <w:kern w:val="44"/>
      <w:sz w:val="36"/>
      <w:szCs w:val="36"/>
    </w:rPr>
  </w:style>
  <w:style w:type="character" w:customStyle="1" w:styleId="15">
    <w:name w:val="文档结构图 字符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800</Words>
  <Characters>990</Characters>
  <Lines>11</Lines>
  <Paragraphs>3</Paragraphs>
  <TotalTime>385</TotalTime>
  <ScaleCrop>false</ScaleCrop>
  <LinksUpToDate>false</LinksUpToDate>
  <CharactersWithSpaces>1315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2020-04-21T01:56:00Z</dcterms:created>
  <dc:creator>牛志军</dc:creator>
  <cp:lastModifiedBy>admin</cp:lastModifiedBy>
  <cp:lastPrinted>2020-09-11T00:57:00Z</cp:lastPrinted>
  <dcterms:modified xsi:type="dcterms:W3CDTF">2023-01-12T06:12:46Z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9D3C9F8CCCAD4263A8673B61C33D6F31</vt:lpwstr>
  </property>
</Properties>
</file>